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02659" w14:textId="57C0AEF1" w:rsidR="00790F43" w:rsidRPr="004A5B91" w:rsidRDefault="00790F43" w:rsidP="001977AB">
      <w:pPr>
        <w:spacing w:before="120" w:after="120" w:line="288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4A5B91">
        <w:rPr>
          <w:rFonts w:asciiTheme="minorHAnsi" w:hAnsiTheme="minorHAnsi" w:cstheme="minorHAnsi"/>
          <w:sz w:val="22"/>
          <w:szCs w:val="22"/>
        </w:rPr>
        <w:t xml:space="preserve">Załącznik </w:t>
      </w:r>
      <w:r w:rsidR="008126A4" w:rsidRPr="004A5B91">
        <w:rPr>
          <w:rFonts w:asciiTheme="minorHAnsi" w:hAnsiTheme="minorHAnsi" w:cstheme="minorHAnsi"/>
          <w:sz w:val="22"/>
          <w:szCs w:val="22"/>
        </w:rPr>
        <w:t>3</w:t>
      </w:r>
      <w:r w:rsidRPr="004A5B91">
        <w:rPr>
          <w:rFonts w:asciiTheme="minorHAnsi" w:hAnsiTheme="minorHAnsi" w:cstheme="minorHAnsi"/>
          <w:sz w:val="22"/>
          <w:szCs w:val="22"/>
        </w:rPr>
        <w:t xml:space="preserve"> do Regulaminu prac</w:t>
      </w:r>
      <w:r w:rsidR="000A11C6" w:rsidRPr="004A5B91">
        <w:rPr>
          <w:rFonts w:asciiTheme="minorHAnsi" w:hAnsiTheme="minorHAnsi" w:cstheme="minorHAnsi"/>
          <w:sz w:val="22"/>
          <w:szCs w:val="22"/>
        </w:rPr>
        <w:t>y</w:t>
      </w:r>
      <w:r w:rsidRPr="004A5B91">
        <w:rPr>
          <w:rFonts w:asciiTheme="minorHAnsi" w:hAnsiTheme="minorHAnsi" w:cstheme="minorHAnsi"/>
          <w:sz w:val="22"/>
          <w:szCs w:val="22"/>
        </w:rPr>
        <w:t xml:space="preserve"> KOP</w:t>
      </w:r>
    </w:p>
    <w:p w14:paraId="3881146F" w14:textId="579A3BAA" w:rsidR="00E84CC1" w:rsidRPr="004A5B91" w:rsidRDefault="0023369F" w:rsidP="001977AB">
      <w:pPr>
        <w:pStyle w:val="Tytu"/>
        <w:spacing w:before="720" w:line="288" w:lineRule="auto"/>
        <w:rPr>
          <w:rFonts w:asciiTheme="minorHAnsi" w:hAnsiTheme="minorHAnsi" w:cstheme="minorHAnsi"/>
          <w:color w:val="767171" w:themeColor="background2" w:themeShade="80"/>
          <w:sz w:val="28"/>
          <w:szCs w:val="28"/>
        </w:rPr>
      </w:pPr>
      <w:r w:rsidRPr="004A5B91">
        <w:rPr>
          <w:rFonts w:asciiTheme="minorHAnsi" w:hAnsiTheme="minorHAnsi" w:cstheme="minorHAnsi"/>
          <w:color w:val="767171" w:themeColor="background2" w:themeShade="80"/>
          <w:sz w:val="28"/>
          <w:szCs w:val="28"/>
        </w:rPr>
        <w:t>(WZÓR)</w:t>
      </w:r>
    </w:p>
    <w:p w14:paraId="58C9C974" w14:textId="255E94D9" w:rsidR="002337C6" w:rsidRPr="004A5B91" w:rsidRDefault="00790F43" w:rsidP="001977AB">
      <w:pPr>
        <w:pStyle w:val="Tytu"/>
        <w:spacing w:before="720" w:line="288" w:lineRule="auto"/>
        <w:rPr>
          <w:rFonts w:asciiTheme="minorHAnsi" w:hAnsiTheme="minorHAnsi" w:cstheme="minorHAnsi"/>
          <w:sz w:val="28"/>
          <w:szCs w:val="28"/>
        </w:rPr>
      </w:pPr>
      <w:r w:rsidRPr="004A5B91">
        <w:rPr>
          <w:rFonts w:asciiTheme="minorHAnsi" w:hAnsiTheme="minorHAnsi" w:cstheme="minorHAnsi"/>
          <w:sz w:val="28"/>
          <w:szCs w:val="28"/>
        </w:rPr>
        <w:t>Protokół z oceny wniosków o dofinansowanie</w:t>
      </w:r>
      <w:r w:rsidR="00D1600A" w:rsidRPr="004A5B91">
        <w:rPr>
          <w:rFonts w:asciiTheme="minorHAnsi" w:hAnsiTheme="minorHAnsi" w:cstheme="minorHAnsi"/>
          <w:sz w:val="28"/>
          <w:szCs w:val="28"/>
        </w:rPr>
        <w:br/>
      </w:r>
      <w:r w:rsidRPr="004A5B91">
        <w:rPr>
          <w:rFonts w:asciiTheme="minorHAnsi" w:hAnsiTheme="minorHAnsi" w:cstheme="minorHAnsi"/>
          <w:sz w:val="28"/>
          <w:szCs w:val="28"/>
        </w:rPr>
        <w:t xml:space="preserve">w ramach </w:t>
      </w:r>
      <w:r w:rsidR="002337C6" w:rsidRPr="004A5B91">
        <w:rPr>
          <w:rFonts w:asciiTheme="minorHAnsi" w:hAnsiTheme="minorHAnsi" w:cstheme="minorHAnsi"/>
          <w:sz w:val="28"/>
          <w:szCs w:val="28"/>
        </w:rPr>
        <w:t xml:space="preserve">naboru </w:t>
      </w:r>
      <w:r w:rsidRPr="004A5B91">
        <w:rPr>
          <w:rFonts w:asciiTheme="minorHAnsi" w:hAnsiTheme="minorHAnsi" w:cstheme="minorHAnsi"/>
          <w:sz w:val="28"/>
          <w:szCs w:val="28"/>
        </w:rPr>
        <w:t xml:space="preserve">nr </w:t>
      </w:r>
      <w:r w:rsidR="002337C6" w:rsidRPr="004A5B91">
        <w:rPr>
          <w:rFonts w:asciiTheme="minorHAnsi" w:hAnsiTheme="minorHAnsi" w:cstheme="minorHAnsi"/>
          <w:sz w:val="28"/>
          <w:szCs w:val="28"/>
        </w:rPr>
        <w:t>FENX.02.04-IW.01-001/23</w:t>
      </w:r>
    </w:p>
    <w:p w14:paraId="1B251371" w14:textId="77777777" w:rsidR="002337C6" w:rsidRPr="004A5B91" w:rsidRDefault="00790F43" w:rsidP="001977AB">
      <w:pPr>
        <w:pStyle w:val="Nagwek1"/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A5B91">
        <w:rPr>
          <w:rFonts w:asciiTheme="minorHAnsi" w:hAnsiTheme="minorHAnsi" w:cstheme="minorHAnsi"/>
          <w:sz w:val="24"/>
          <w:szCs w:val="24"/>
        </w:rPr>
        <w:t>dla działania</w:t>
      </w:r>
      <w:r w:rsidR="00F93A4E" w:rsidRPr="004A5B91">
        <w:rPr>
          <w:rFonts w:asciiTheme="minorHAnsi" w:hAnsiTheme="minorHAnsi" w:cstheme="minorHAnsi"/>
          <w:sz w:val="24"/>
          <w:szCs w:val="24"/>
        </w:rPr>
        <w:t xml:space="preserve"> </w:t>
      </w:r>
      <w:r w:rsidR="002337C6" w:rsidRPr="004A5B91">
        <w:rPr>
          <w:rFonts w:asciiTheme="minorHAnsi" w:hAnsiTheme="minorHAnsi" w:cstheme="minorHAnsi"/>
          <w:sz w:val="24"/>
          <w:szCs w:val="24"/>
        </w:rPr>
        <w:t>FENX.02.04 Adaptacja do zmian klimatu, zapobieganie klęskom i katastrofom</w:t>
      </w:r>
    </w:p>
    <w:p w14:paraId="786791C4" w14:textId="77777777" w:rsidR="002337C6" w:rsidRPr="004A5B91" w:rsidRDefault="002337C6" w:rsidP="001977AB">
      <w:pPr>
        <w:pStyle w:val="Nagwek1"/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A5B91">
        <w:rPr>
          <w:rFonts w:asciiTheme="minorHAnsi" w:hAnsiTheme="minorHAnsi" w:cstheme="minorHAnsi"/>
          <w:sz w:val="24"/>
          <w:szCs w:val="24"/>
        </w:rPr>
        <w:t>typ projektu: Opracowanie planów adaptacji do zmian klimatu (MPA)</w:t>
      </w:r>
    </w:p>
    <w:p w14:paraId="70A2B2D7" w14:textId="1DBFB465" w:rsidR="002337C6" w:rsidRPr="004A5B91" w:rsidRDefault="002337C6" w:rsidP="001977AB">
      <w:pPr>
        <w:pStyle w:val="Nagwek1"/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A5B91">
        <w:rPr>
          <w:rFonts w:asciiTheme="minorHAnsi" w:hAnsiTheme="minorHAnsi" w:cstheme="minorHAnsi"/>
          <w:sz w:val="24"/>
          <w:szCs w:val="24"/>
        </w:rPr>
        <w:t>programu Fundusze Europejskie na Infrastrukturę, Klimat, Środowisko 2021-2027</w:t>
      </w:r>
    </w:p>
    <w:p w14:paraId="2CB3D98B" w14:textId="77777777" w:rsidR="002337C6" w:rsidRPr="004A5B91" w:rsidRDefault="002337C6" w:rsidP="001977AB">
      <w:pPr>
        <w:pStyle w:val="Nagwek1"/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A5B91">
        <w:rPr>
          <w:rFonts w:asciiTheme="minorHAnsi" w:hAnsiTheme="minorHAnsi" w:cstheme="minorHAnsi"/>
          <w:sz w:val="24"/>
          <w:szCs w:val="24"/>
        </w:rPr>
        <w:t>priorytet: FENX.02 Wsparcie sektorów energetyka i środowisko z EFRR</w:t>
      </w:r>
    </w:p>
    <w:p w14:paraId="54478B33" w14:textId="77777777" w:rsidR="00790F43" w:rsidRPr="004A5B91" w:rsidRDefault="00757930" w:rsidP="001977AB">
      <w:pPr>
        <w:pStyle w:val="Nagwek1"/>
        <w:numPr>
          <w:ilvl w:val="0"/>
          <w:numId w:val="37"/>
        </w:numPr>
        <w:spacing w:before="480" w:line="288" w:lineRule="auto"/>
        <w:rPr>
          <w:rFonts w:asciiTheme="minorHAnsi" w:hAnsiTheme="minorHAnsi" w:cstheme="minorHAnsi"/>
          <w:sz w:val="24"/>
          <w:szCs w:val="24"/>
        </w:rPr>
      </w:pPr>
      <w:r w:rsidRPr="004A5B91">
        <w:rPr>
          <w:rFonts w:asciiTheme="minorHAnsi" w:hAnsiTheme="minorHAnsi" w:cstheme="minorHAnsi"/>
          <w:sz w:val="24"/>
          <w:szCs w:val="24"/>
        </w:rPr>
        <w:t xml:space="preserve">Informacje ogólne: </w:t>
      </w:r>
    </w:p>
    <w:p w14:paraId="57B40C6D" w14:textId="77777777" w:rsidR="00790F43" w:rsidRPr="004A5B91" w:rsidRDefault="00790F43" w:rsidP="001977AB">
      <w:pPr>
        <w:spacing w:before="120" w:after="120" w:line="288" w:lineRule="auto"/>
        <w:ind w:left="352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Nr </w:t>
      </w:r>
      <w:r w:rsidR="002337C6" w:rsidRPr="004A5B91">
        <w:rPr>
          <w:rFonts w:asciiTheme="minorHAnsi" w:hAnsiTheme="minorHAnsi" w:cstheme="minorHAnsi"/>
        </w:rPr>
        <w:t>naboru</w:t>
      </w:r>
      <w:r w:rsidRPr="004A5B91">
        <w:rPr>
          <w:rFonts w:asciiTheme="minorHAnsi" w:hAnsiTheme="minorHAnsi" w:cstheme="minorHAnsi"/>
        </w:rPr>
        <w:t>:</w:t>
      </w:r>
      <w:r w:rsidRPr="004A5B91">
        <w:rPr>
          <w:rFonts w:asciiTheme="minorHAnsi" w:hAnsiTheme="minorHAnsi" w:cstheme="minorHAnsi"/>
          <w:bCs/>
        </w:rPr>
        <w:t xml:space="preserve"> </w:t>
      </w:r>
      <w:r w:rsidR="002337C6" w:rsidRPr="004A5B91">
        <w:rPr>
          <w:rFonts w:asciiTheme="minorHAnsi" w:hAnsiTheme="minorHAnsi" w:cstheme="minorHAnsi"/>
          <w:bCs/>
        </w:rPr>
        <w:t>FENX.02.04-IW.01-001/23</w:t>
      </w:r>
    </w:p>
    <w:p w14:paraId="314D96D4" w14:textId="028FF430" w:rsidR="002C540B" w:rsidRPr="004A5B91" w:rsidRDefault="002C540B" w:rsidP="001977AB">
      <w:pPr>
        <w:spacing w:before="120" w:after="120" w:line="288" w:lineRule="auto"/>
        <w:ind w:left="352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>Data i miejsce ukazania się ogłoszenia o naborze wniosków:</w:t>
      </w:r>
      <w:r w:rsidR="00F729A5" w:rsidRPr="004A5B91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899622696"/>
          <w:placeholder>
            <w:docPart w:val="3D802B828B354659A943B22CD2A22BF5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7606BC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naciśnij, aby wprowadzić datę.</w:t>
          </w:r>
        </w:sdtContent>
      </w:sdt>
    </w:p>
    <w:p w14:paraId="08A005B5" w14:textId="21ED5014" w:rsidR="00790F43" w:rsidRPr="004A5B91" w:rsidRDefault="00790F43" w:rsidP="001977AB">
      <w:pPr>
        <w:spacing w:before="120" w:after="120" w:line="288" w:lineRule="auto"/>
        <w:ind w:left="352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Termin </w:t>
      </w:r>
      <w:r w:rsidR="00757930" w:rsidRPr="004A5B91">
        <w:rPr>
          <w:rFonts w:asciiTheme="minorHAnsi" w:hAnsiTheme="minorHAnsi" w:cstheme="minorHAnsi"/>
        </w:rPr>
        <w:t xml:space="preserve">rozpoczęcia </w:t>
      </w:r>
      <w:r w:rsidRPr="004A5B91">
        <w:rPr>
          <w:rFonts w:asciiTheme="minorHAnsi" w:hAnsiTheme="minorHAnsi" w:cstheme="minorHAnsi"/>
        </w:rPr>
        <w:t xml:space="preserve">naboru wniosków o dofinansowanie: </w:t>
      </w:r>
      <w:sdt>
        <w:sdtPr>
          <w:rPr>
            <w:rFonts w:asciiTheme="minorHAnsi" w:hAnsiTheme="minorHAnsi" w:cstheme="minorHAnsi"/>
          </w:rPr>
          <w:id w:val="-17085765"/>
          <w:placeholder>
            <w:docPart w:val="896CF11864B04D079031A49055C13CB1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7606BC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naciśnij, aby wprowadzić datę.</w:t>
          </w:r>
        </w:sdtContent>
      </w:sdt>
    </w:p>
    <w:p w14:paraId="7E079730" w14:textId="6A61BFF2" w:rsidR="00757930" w:rsidRPr="004A5B91" w:rsidRDefault="00757930" w:rsidP="001977AB">
      <w:pPr>
        <w:spacing w:before="120" w:after="120" w:line="288" w:lineRule="auto"/>
        <w:ind w:left="352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Termin zakończenia naboru wniosków o dofinansowanie: </w:t>
      </w:r>
      <w:sdt>
        <w:sdtPr>
          <w:rPr>
            <w:rFonts w:asciiTheme="minorHAnsi" w:hAnsiTheme="minorHAnsi" w:cstheme="minorHAnsi"/>
          </w:rPr>
          <w:id w:val="-1400823475"/>
          <w:placeholder>
            <w:docPart w:val="8A5F1C0EC63E4951974F0DEC4FEE36CD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7606BC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naciśnij, aby wprowadzić datę.</w:t>
          </w:r>
        </w:sdtContent>
      </w:sdt>
    </w:p>
    <w:p w14:paraId="0440139D" w14:textId="638D5A72" w:rsidR="00757930" w:rsidRPr="004A5B91" w:rsidRDefault="00757930" w:rsidP="001977AB">
      <w:pPr>
        <w:spacing w:before="120" w:after="120" w:line="288" w:lineRule="auto"/>
        <w:ind w:left="352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Data zatwierdzenia Regulaminu </w:t>
      </w:r>
      <w:r w:rsidR="002337C6" w:rsidRPr="004A5B91">
        <w:rPr>
          <w:rFonts w:asciiTheme="minorHAnsi" w:hAnsiTheme="minorHAnsi" w:cstheme="minorHAnsi"/>
        </w:rPr>
        <w:t>naboru</w:t>
      </w:r>
      <w:r w:rsidR="0056012D" w:rsidRPr="004A5B91">
        <w:rPr>
          <w:rFonts w:asciiTheme="minorHAnsi" w:hAnsiTheme="minorHAnsi" w:cstheme="minorHAnsi"/>
        </w:rPr>
        <w:t>:</w:t>
      </w:r>
      <w:r w:rsidRPr="004A5B91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607382089"/>
          <w:placeholder>
            <w:docPart w:val="11152796FD6B4FCE985158CFE55D9FBD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7606BC" w:rsidRPr="001977AB">
            <w:rPr>
              <w:rStyle w:val="Tekstzastpczy"/>
              <w:rFonts w:asciiTheme="minorHAnsi" w:hAnsiTheme="minorHAnsi" w:cstheme="minorHAnsi"/>
              <w:color w:val="404040" w:themeColor="text1" w:themeTint="BF"/>
            </w:rPr>
            <w:t>Kliknij lub naciśnij, aby wprowadzić datę.</w:t>
          </w:r>
        </w:sdtContent>
      </w:sdt>
    </w:p>
    <w:p w14:paraId="293D1539" w14:textId="0E17EF90" w:rsidR="00757930" w:rsidRPr="004A5B91" w:rsidRDefault="00757930" w:rsidP="001977AB">
      <w:pPr>
        <w:spacing w:before="120" w:after="120" w:line="288" w:lineRule="auto"/>
        <w:ind w:left="352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Daty zatwierdzenia zmian w Regulaminie </w:t>
      </w:r>
      <w:r w:rsidR="002337C6" w:rsidRPr="004A5B91">
        <w:rPr>
          <w:rFonts w:asciiTheme="minorHAnsi" w:hAnsiTheme="minorHAnsi" w:cstheme="minorHAnsi"/>
        </w:rPr>
        <w:t xml:space="preserve">naboru </w:t>
      </w:r>
      <w:r w:rsidRPr="004A5B91">
        <w:rPr>
          <w:rFonts w:asciiTheme="minorHAnsi" w:hAnsiTheme="minorHAnsi" w:cstheme="minorHAnsi"/>
        </w:rPr>
        <w:t>(jeśli dotyczy)</w:t>
      </w:r>
      <w:r w:rsidR="0056012D" w:rsidRPr="004A5B91">
        <w:rPr>
          <w:rFonts w:asciiTheme="minorHAnsi" w:hAnsiTheme="minorHAnsi" w:cstheme="minorHAnsi"/>
        </w:rPr>
        <w:t>:</w:t>
      </w:r>
      <w:r w:rsidRPr="004A5B91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170209204"/>
          <w:placeholder>
            <w:docPart w:val="242053D488E7480CA39DEC63BD04651D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7606BC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naciśnij, aby wprowadzić datę.</w:t>
          </w:r>
        </w:sdtContent>
      </w:sdt>
    </w:p>
    <w:p w14:paraId="27640579" w14:textId="7EE90620" w:rsidR="00757930" w:rsidRPr="004A5B91" w:rsidRDefault="00757930" w:rsidP="001977AB">
      <w:pPr>
        <w:spacing w:before="120" w:after="120" w:line="288" w:lineRule="auto"/>
        <w:ind w:left="352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Czy odnotowano przypadki problemów z przyjmowaniem wniosków o dofinansowanie (należy zwięźle opisać)? </w:t>
      </w:r>
      <w:sdt>
        <w:sdtPr>
          <w:rPr>
            <w:rFonts w:asciiTheme="minorHAnsi" w:hAnsiTheme="minorHAnsi" w:cstheme="minorHAnsi"/>
          </w:rPr>
          <w:alias w:val="opis"/>
          <w:tag w:val="opis"/>
          <w:id w:val="-1458944010"/>
          <w:placeholder>
            <w:docPart w:val="A4FC79F4F7AA4FD6A3F700FF2AF99A0B"/>
          </w:placeholder>
          <w:showingPlcHdr/>
        </w:sdtPr>
        <w:sdtContent>
          <w:r w:rsidR="00211C55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56012D" w:rsidRPr="004A5B91">
        <w:rPr>
          <w:rFonts w:asciiTheme="minorHAnsi" w:hAnsiTheme="minorHAnsi" w:cstheme="minorHAnsi"/>
        </w:rPr>
        <w:t>.</w:t>
      </w:r>
    </w:p>
    <w:p w14:paraId="4332BDA9" w14:textId="59D59B40" w:rsidR="00757930" w:rsidRPr="004A5B91" w:rsidRDefault="00757930" w:rsidP="001977AB">
      <w:pPr>
        <w:spacing w:before="120" w:after="120" w:line="288" w:lineRule="auto"/>
        <w:ind w:left="352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Czy odnotowano </w:t>
      </w:r>
      <w:r w:rsidR="005B651F" w:rsidRPr="004A5B91">
        <w:rPr>
          <w:rFonts w:asciiTheme="minorHAnsi" w:hAnsiTheme="minorHAnsi" w:cstheme="minorHAnsi"/>
        </w:rPr>
        <w:t xml:space="preserve">zdarzenia niestandardowe lub </w:t>
      </w:r>
      <w:r w:rsidRPr="004A5B91">
        <w:rPr>
          <w:rFonts w:asciiTheme="minorHAnsi" w:hAnsiTheme="minorHAnsi" w:cstheme="minorHAnsi"/>
        </w:rPr>
        <w:t xml:space="preserve">nieprawidłowości w przebiegu oceny pracy KOP (należy zwięźle opisać)? </w:t>
      </w:r>
      <w:sdt>
        <w:sdtPr>
          <w:rPr>
            <w:rFonts w:asciiTheme="minorHAnsi" w:hAnsiTheme="minorHAnsi" w:cstheme="minorHAnsi"/>
          </w:rPr>
          <w:alias w:val="opis"/>
          <w:tag w:val="opis"/>
          <w:id w:val="1554350963"/>
          <w:placeholder>
            <w:docPart w:val="E77AB85FF03F4D869B4F4EB72058B38F"/>
          </w:placeholder>
          <w:showingPlcHdr/>
        </w:sdtPr>
        <w:sdtContent>
          <w:r w:rsidR="00211C55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5E8E6721" w14:textId="77777777" w:rsidR="00790F43" w:rsidRPr="004A5B91" w:rsidRDefault="00790F43" w:rsidP="001977AB">
      <w:pPr>
        <w:pStyle w:val="Nagwek1"/>
        <w:numPr>
          <w:ilvl w:val="0"/>
          <w:numId w:val="37"/>
        </w:num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4A5B91">
        <w:rPr>
          <w:rFonts w:asciiTheme="minorHAnsi" w:hAnsiTheme="minorHAnsi" w:cstheme="minorHAnsi"/>
          <w:sz w:val="24"/>
          <w:szCs w:val="24"/>
        </w:rPr>
        <w:t>Przebieg oceny</w:t>
      </w:r>
      <w:r w:rsidR="00757930" w:rsidRPr="004A5B91">
        <w:rPr>
          <w:rFonts w:asciiTheme="minorHAnsi" w:hAnsiTheme="minorHAnsi" w:cstheme="minorHAnsi"/>
          <w:sz w:val="24"/>
          <w:szCs w:val="24"/>
        </w:rPr>
        <w:t>:</w:t>
      </w:r>
    </w:p>
    <w:p w14:paraId="181752A1" w14:textId="0EFB7534" w:rsidR="00790F43" w:rsidRPr="004A5B91" w:rsidRDefault="00790F43" w:rsidP="001977AB">
      <w:pPr>
        <w:spacing w:before="120" w:after="120" w:line="288" w:lineRule="auto"/>
        <w:ind w:left="352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Liczba wniosków o dofinansowanie złożonych w ramach </w:t>
      </w:r>
      <w:r w:rsidR="002337C6" w:rsidRPr="004A5B91">
        <w:rPr>
          <w:rFonts w:asciiTheme="minorHAnsi" w:hAnsiTheme="minorHAnsi" w:cstheme="minorHAnsi"/>
        </w:rPr>
        <w:t>naboru</w:t>
      </w:r>
      <w:r w:rsidRPr="004A5B91">
        <w:rPr>
          <w:rFonts w:asciiTheme="minorHAnsi" w:hAnsiTheme="minorHAnsi" w:cstheme="minorHAnsi"/>
        </w:rPr>
        <w:t xml:space="preserve">: </w:t>
      </w:r>
      <w:sdt>
        <w:sdtPr>
          <w:rPr>
            <w:rFonts w:asciiTheme="minorHAnsi" w:hAnsiTheme="minorHAnsi" w:cstheme="minorHAnsi"/>
          </w:rPr>
          <w:alias w:val="liczba"/>
          <w:tag w:val="liczba"/>
          <w:id w:val="-1426493284"/>
          <w:placeholder>
            <w:docPart w:val="EC251FEEA5794CECB97AEF9E4676AE85"/>
          </w:placeholder>
          <w:showingPlcHdr/>
        </w:sdtPr>
        <w:sdtContent>
          <w:r w:rsidR="00211C55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51C9A4B5" w14:textId="206FE5CC" w:rsidR="00790F43" w:rsidRPr="004A5B91" w:rsidRDefault="00790F43" w:rsidP="001977AB">
      <w:pPr>
        <w:spacing w:before="120" w:after="120" w:line="288" w:lineRule="auto"/>
        <w:ind w:left="352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lastRenderedPageBreak/>
        <w:t xml:space="preserve">Liczba wniosków złożonych po terminie: </w:t>
      </w:r>
      <w:sdt>
        <w:sdtPr>
          <w:rPr>
            <w:rFonts w:asciiTheme="minorHAnsi" w:hAnsiTheme="minorHAnsi" w:cstheme="minorHAnsi"/>
          </w:rPr>
          <w:alias w:val="liczba"/>
          <w:tag w:val="liczba"/>
          <w:id w:val="-226609557"/>
          <w:placeholder>
            <w:docPart w:val="B1F7E701542F445C8EEEFA1D0DC48C82"/>
          </w:placeholder>
          <w:showingPlcHdr/>
        </w:sdtPr>
        <w:sdtContent>
          <w:r w:rsidR="00211C55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856E9" w:rsidRPr="004A5B91">
        <w:rPr>
          <w:rFonts w:asciiTheme="minorHAnsi" w:hAnsiTheme="minorHAnsi" w:cstheme="minorHAnsi"/>
        </w:rPr>
        <w:t xml:space="preserve"> </w:t>
      </w:r>
      <w:r w:rsidRPr="004A5B91">
        <w:rPr>
          <w:rFonts w:asciiTheme="minorHAnsi" w:hAnsiTheme="minorHAnsi" w:cstheme="minorHAnsi"/>
        </w:rPr>
        <w:t xml:space="preserve">(jeśli dotyczy) </w:t>
      </w:r>
    </w:p>
    <w:p w14:paraId="3FC092C3" w14:textId="0BED9D17" w:rsidR="00790F43" w:rsidRPr="004A5B91" w:rsidRDefault="00790F43" w:rsidP="001977AB">
      <w:pPr>
        <w:spacing w:before="120" w:after="120" w:line="288" w:lineRule="auto"/>
        <w:ind w:left="352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>Ocena wniosków o dofinansowanie przeprowadzona została w dniach od</w:t>
      </w:r>
      <w:r w:rsidR="002856E9" w:rsidRPr="004A5B91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588811398"/>
          <w:placeholder>
            <w:docPart w:val="FA99021817B04833AFD7C42A2B910884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211C55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naciśnij, aby wprowadzić datę.</w:t>
          </w:r>
        </w:sdtContent>
      </w:sdt>
      <w:r w:rsidR="002856E9" w:rsidRPr="004A5B91">
        <w:rPr>
          <w:rFonts w:asciiTheme="minorHAnsi" w:hAnsiTheme="minorHAnsi" w:cstheme="minorHAnsi"/>
        </w:rPr>
        <w:t xml:space="preserve"> </w:t>
      </w:r>
      <w:r w:rsidRPr="004A5B91">
        <w:rPr>
          <w:rFonts w:asciiTheme="minorHAnsi" w:hAnsiTheme="minorHAnsi" w:cstheme="minorHAnsi"/>
        </w:rPr>
        <w:t xml:space="preserve">do </w:t>
      </w:r>
      <w:sdt>
        <w:sdtPr>
          <w:rPr>
            <w:rFonts w:asciiTheme="minorHAnsi" w:hAnsiTheme="minorHAnsi" w:cstheme="minorHAnsi"/>
          </w:rPr>
          <w:id w:val="1768889615"/>
          <w:placeholder>
            <w:docPart w:val="E45B8414BDEE4D4384D39C3785C5A6FE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211C55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naciśnij, aby wprowadzić datę.</w:t>
          </w:r>
        </w:sdtContent>
      </w:sdt>
    </w:p>
    <w:p w14:paraId="59CB28F7" w14:textId="112ABDF0" w:rsidR="00790F43" w:rsidRPr="004A5B91" w:rsidRDefault="00790F43" w:rsidP="001977AB">
      <w:pPr>
        <w:spacing w:before="120" w:after="120" w:line="288" w:lineRule="auto"/>
        <w:ind w:left="352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Jeśli wystąpiła konieczność przedłużenia oceny, </w:t>
      </w:r>
      <w:r w:rsidR="005B651F" w:rsidRPr="004A5B91">
        <w:rPr>
          <w:rFonts w:asciiTheme="minorHAnsi" w:hAnsiTheme="minorHAnsi" w:cstheme="minorHAnsi"/>
        </w:rPr>
        <w:t>należy zwięźle opisać</w:t>
      </w:r>
      <w:r w:rsidRPr="004A5B91">
        <w:rPr>
          <w:rFonts w:asciiTheme="minorHAnsi" w:hAnsiTheme="minorHAnsi" w:cstheme="minorHAnsi"/>
        </w:rPr>
        <w:t>:</w:t>
      </w:r>
      <w:r w:rsidR="002337C6" w:rsidRPr="004A5B91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opis"/>
          <w:tag w:val="opis"/>
          <w:id w:val="1831410535"/>
          <w:placeholder>
            <w:docPart w:val="41CCCF903E404A988ED7EA406A95CEF6"/>
          </w:placeholder>
          <w:showingPlcHdr/>
        </w:sdtPr>
        <w:sdtContent>
          <w:r w:rsidR="00211C55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61EF7BAC" w14:textId="11B4EF86" w:rsidR="00790F43" w:rsidRPr="004A5B91" w:rsidRDefault="001B7560" w:rsidP="001977AB">
      <w:pPr>
        <w:pStyle w:val="NormalnyWeb"/>
        <w:tabs>
          <w:tab w:val="left" w:pos="708"/>
        </w:tabs>
        <w:spacing w:before="120" w:beforeAutospacing="0" w:after="120" w:afterAutospacing="0" w:line="288" w:lineRule="auto"/>
        <w:ind w:left="350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Opis działań przeprowadzonych przez KOP (należy zwięźle opisać z wyszczególnianiem terminów i formy podejmowanych działań): </w:t>
      </w:r>
      <w:sdt>
        <w:sdtPr>
          <w:rPr>
            <w:rFonts w:asciiTheme="minorHAnsi" w:hAnsiTheme="minorHAnsi" w:cstheme="minorHAnsi"/>
          </w:rPr>
          <w:alias w:val="opis"/>
          <w:tag w:val="opis"/>
          <w:id w:val="-608036007"/>
          <w:placeholder>
            <w:docPart w:val="217E77EE43ED4B63A0B2665522369496"/>
          </w:placeholder>
          <w:showingPlcHdr/>
        </w:sdtPr>
        <w:sdtContent>
          <w:r w:rsidR="00211C55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2DDA1C41" w14:textId="77777777" w:rsidR="00790F43" w:rsidRPr="004A5B91" w:rsidRDefault="00790F43" w:rsidP="001977AB">
      <w:pPr>
        <w:pStyle w:val="Nagwek1"/>
        <w:numPr>
          <w:ilvl w:val="0"/>
          <w:numId w:val="37"/>
        </w:num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4A5B91">
        <w:rPr>
          <w:rFonts w:asciiTheme="minorHAnsi" w:hAnsiTheme="minorHAnsi" w:cstheme="minorHAnsi"/>
          <w:sz w:val="24"/>
          <w:szCs w:val="24"/>
        </w:rPr>
        <w:t>Wynik oceny</w:t>
      </w:r>
      <w:r w:rsidR="001B7560" w:rsidRPr="004A5B91">
        <w:rPr>
          <w:rFonts w:asciiTheme="minorHAnsi" w:hAnsiTheme="minorHAnsi" w:cstheme="minorHAnsi"/>
          <w:sz w:val="24"/>
          <w:szCs w:val="24"/>
        </w:rPr>
        <w:t>:</w:t>
      </w:r>
    </w:p>
    <w:p w14:paraId="237AB345" w14:textId="129868ED" w:rsidR="00790F43" w:rsidRPr="004A5B91" w:rsidRDefault="00790F43" w:rsidP="001977AB">
      <w:pPr>
        <w:pStyle w:val="NormalnyWeb"/>
        <w:tabs>
          <w:tab w:val="left" w:pos="708"/>
        </w:tabs>
        <w:spacing w:before="120" w:beforeAutospacing="0" w:after="120" w:afterAutospacing="0" w:line="288" w:lineRule="auto"/>
        <w:ind w:left="350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Liczba wniosków, które pozytywnie przeszły ocenę i uzyskały minimum wymaganych punktów: </w:t>
      </w:r>
      <w:sdt>
        <w:sdtPr>
          <w:rPr>
            <w:rFonts w:asciiTheme="minorHAnsi" w:hAnsiTheme="minorHAnsi" w:cstheme="minorHAnsi"/>
          </w:rPr>
          <w:alias w:val="liczba"/>
          <w:tag w:val="liczba"/>
          <w:id w:val="641861887"/>
          <w:placeholder>
            <w:docPart w:val="1DAD288A73D44EFAB9A56B95649EBC74"/>
          </w:placeholder>
          <w:showingPlcHdr/>
        </w:sdtPr>
        <w:sdtContent>
          <w:r w:rsidR="00211C55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353C26BF" w14:textId="588E59A9" w:rsidR="005B651F" w:rsidRPr="004A5B91" w:rsidRDefault="005B651F" w:rsidP="001977AB">
      <w:pPr>
        <w:pStyle w:val="NormalnyWeb"/>
        <w:tabs>
          <w:tab w:val="left" w:pos="708"/>
        </w:tabs>
        <w:spacing w:before="120" w:beforeAutospacing="0" w:after="120" w:afterAutospacing="0" w:line="288" w:lineRule="auto"/>
        <w:ind w:left="350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Data zatwierdzenia Listy </w:t>
      </w:r>
      <w:r w:rsidR="002337C6" w:rsidRPr="004A5B91">
        <w:rPr>
          <w:rFonts w:asciiTheme="minorHAnsi" w:hAnsiTheme="minorHAnsi" w:cstheme="minorHAnsi"/>
        </w:rPr>
        <w:t xml:space="preserve">ocenionych projektów </w:t>
      </w:r>
      <w:r w:rsidRPr="004A5B91">
        <w:rPr>
          <w:rFonts w:asciiTheme="minorHAnsi" w:hAnsiTheme="minorHAnsi" w:cstheme="minorHAnsi"/>
        </w:rPr>
        <w:t xml:space="preserve">przez IP: </w:t>
      </w:r>
      <w:sdt>
        <w:sdtPr>
          <w:rPr>
            <w:rFonts w:asciiTheme="minorHAnsi" w:hAnsiTheme="minorHAnsi" w:cstheme="minorHAnsi"/>
          </w:rPr>
          <w:id w:val="818546858"/>
          <w:placeholder>
            <w:docPart w:val="6BE9FC81439246A98008E5E9C6F85298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D31109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naciśnij, aby wprowadzić datę.</w:t>
          </w:r>
        </w:sdtContent>
      </w:sdt>
    </w:p>
    <w:p w14:paraId="5FA74E91" w14:textId="577499E5" w:rsidR="00790F43" w:rsidRPr="004A5B91" w:rsidRDefault="00790F43" w:rsidP="001977AB">
      <w:pPr>
        <w:pStyle w:val="NormalnyWeb"/>
        <w:tabs>
          <w:tab w:val="left" w:pos="708"/>
        </w:tabs>
        <w:spacing w:before="120" w:beforeAutospacing="0" w:after="120" w:afterAutospacing="0" w:line="288" w:lineRule="auto"/>
        <w:ind w:left="350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Liczba wniosków wycofanych w trakcie oceny: </w:t>
      </w:r>
      <w:sdt>
        <w:sdtPr>
          <w:rPr>
            <w:rFonts w:asciiTheme="minorHAnsi" w:hAnsiTheme="minorHAnsi" w:cstheme="minorHAnsi"/>
          </w:rPr>
          <w:alias w:val="liczba"/>
          <w:tag w:val="liczba"/>
          <w:id w:val="-706327253"/>
          <w:placeholder>
            <w:docPart w:val="F253901D141F45B7A284FCCCC47083E8"/>
          </w:placeholder>
          <w:showingPlcHdr/>
        </w:sdtPr>
        <w:sdtContent>
          <w:r w:rsidR="00211C55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307E0112" w14:textId="1D93C420" w:rsidR="00790F43" w:rsidRPr="004A5B91" w:rsidRDefault="00790F43" w:rsidP="001977AB">
      <w:pPr>
        <w:pStyle w:val="NormalnyWeb"/>
        <w:tabs>
          <w:tab w:val="left" w:pos="708"/>
        </w:tabs>
        <w:spacing w:before="120" w:beforeAutospacing="0" w:after="120" w:afterAutospacing="0" w:line="288" w:lineRule="auto"/>
        <w:ind w:left="350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Wynik negatywny oceny uzyskało </w:t>
      </w:r>
      <w:sdt>
        <w:sdtPr>
          <w:rPr>
            <w:rFonts w:asciiTheme="minorHAnsi" w:hAnsiTheme="minorHAnsi" w:cstheme="minorHAnsi"/>
          </w:rPr>
          <w:alias w:val="liczba"/>
          <w:tag w:val="liczba"/>
          <w:id w:val="225346274"/>
          <w:placeholder>
            <w:docPart w:val="52B8391EA7824AC7B604ECA838C6D69F"/>
          </w:placeholder>
          <w:showingPlcHdr/>
        </w:sdtPr>
        <w:sdtContent>
          <w:r w:rsidR="00D31109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856E9" w:rsidRPr="004A5B91">
        <w:rPr>
          <w:rFonts w:asciiTheme="minorHAnsi" w:hAnsiTheme="minorHAnsi" w:cstheme="minorHAnsi"/>
        </w:rPr>
        <w:t xml:space="preserve"> </w:t>
      </w:r>
      <w:r w:rsidRPr="004A5B91">
        <w:rPr>
          <w:rFonts w:asciiTheme="minorHAnsi" w:hAnsiTheme="minorHAnsi" w:cstheme="minorHAnsi"/>
        </w:rPr>
        <w:t xml:space="preserve">wniosków o dofinansowanie. </w:t>
      </w:r>
    </w:p>
    <w:p w14:paraId="6CFBD4B2" w14:textId="2F3899FA" w:rsidR="00790F43" w:rsidRPr="004A5B91" w:rsidRDefault="00790F43" w:rsidP="001977AB">
      <w:pPr>
        <w:pStyle w:val="NormalnyWeb"/>
        <w:tabs>
          <w:tab w:val="left" w:pos="708"/>
        </w:tabs>
        <w:spacing w:before="120" w:beforeAutospacing="0" w:after="120" w:afterAutospacing="0" w:line="288" w:lineRule="auto"/>
        <w:ind w:left="350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Status projektów podstawowych uzyskało </w:t>
      </w:r>
      <w:sdt>
        <w:sdtPr>
          <w:rPr>
            <w:rFonts w:asciiTheme="minorHAnsi" w:hAnsiTheme="minorHAnsi" w:cstheme="minorHAnsi"/>
          </w:rPr>
          <w:alias w:val="liczba"/>
          <w:tag w:val="liczba"/>
          <w:id w:val="-1469980097"/>
          <w:placeholder>
            <w:docPart w:val="18B2F6C880C3451CBA3157BD5409465E"/>
          </w:placeholder>
          <w:showingPlcHdr/>
        </w:sdtPr>
        <w:sdtContent>
          <w:r w:rsidR="00211C55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856E9" w:rsidRPr="004A5B91">
        <w:rPr>
          <w:rFonts w:asciiTheme="minorHAnsi" w:hAnsiTheme="minorHAnsi" w:cstheme="minorHAnsi"/>
        </w:rPr>
        <w:t xml:space="preserve"> </w:t>
      </w:r>
      <w:r w:rsidRPr="004A5B91">
        <w:rPr>
          <w:rFonts w:asciiTheme="minorHAnsi" w:hAnsiTheme="minorHAnsi" w:cstheme="minorHAnsi"/>
        </w:rPr>
        <w:t xml:space="preserve">wniosków o dofinansowanie. </w:t>
      </w:r>
    </w:p>
    <w:p w14:paraId="141BA39B" w14:textId="4CBE17A4" w:rsidR="00790F43" w:rsidRPr="004A5B91" w:rsidRDefault="00790F43" w:rsidP="001977AB">
      <w:pPr>
        <w:pStyle w:val="NormalnyWeb"/>
        <w:tabs>
          <w:tab w:val="left" w:pos="708"/>
        </w:tabs>
        <w:spacing w:before="120" w:beforeAutospacing="0" w:after="120" w:afterAutospacing="0" w:line="288" w:lineRule="auto"/>
        <w:ind w:left="350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 xml:space="preserve">Status projektów rezerwowych uzyskało </w:t>
      </w:r>
      <w:sdt>
        <w:sdtPr>
          <w:rPr>
            <w:rFonts w:asciiTheme="minorHAnsi" w:hAnsiTheme="minorHAnsi" w:cstheme="minorHAnsi"/>
          </w:rPr>
          <w:alias w:val="liczba"/>
          <w:tag w:val="liczba"/>
          <w:id w:val="785008510"/>
          <w:placeholder>
            <w:docPart w:val="A9C514EAB5444E96842171D3FCF21D72"/>
          </w:placeholder>
          <w:showingPlcHdr/>
        </w:sdtPr>
        <w:sdtContent>
          <w:r w:rsidR="00211C55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856E9" w:rsidRPr="004A5B91">
        <w:rPr>
          <w:rFonts w:asciiTheme="minorHAnsi" w:hAnsiTheme="minorHAnsi" w:cstheme="minorHAnsi"/>
        </w:rPr>
        <w:t xml:space="preserve"> </w:t>
      </w:r>
      <w:r w:rsidRPr="004A5B91">
        <w:rPr>
          <w:rFonts w:asciiTheme="minorHAnsi" w:hAnsiTheme="minorHAnsi" w:cstheme="minorHAnsi"/>
        </w:rPr>
        <w:t xml:space="preserve">wniosków o dofinansowanie. </w:t>
      </w:r>
    </w:p>
    <w:p w14:paraId="1E1EDA46" w14:textId="77777777" w:rsidR="001B7560" w:rsidRPr="004A5B91" w:rsidRDefault="001B7560" w:rsidP="001977AB">
      <w:pPr>
        <w:pStyle w:val="Nagwek1"/>
        <w:numPr>
          <w:ilvl w:val="0"/>
          <w:numId w:val="37"/>
        </w:num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4A5B91">
        <w:rPr>
          <w:rFonts w:asciiTheme="minorHAnsi" w:hAnsiTheme="minorHAnsi" w:cstheme="minorHAnsi"/>
          <w:sz w:val="24"/>
          <w:szCs w:val="24"/>
        </w:rPr>
        <w:t>Miejsce przechowywania dokumentacji konkursu:</w:t>
      </w:r>
    </w:p>
    <w:p w14:paraId="20A87FD4" w14:textId="6EE0F985" w:rsidR="00790F43" w:rsidRPr="004A5B91" w:rsidRDefault="001B7560" w:rsidP="001977AB">
      <w:pPr>
        <w:spacing w:before="120" w:after="120" w:line="288" w:lineRule="auto"/>
        <w:ind w:left="360"/>
        <w:jc w:val="both"/>
        <w:rPr>
          <w:rFonts w:asciiTheme="minorHAnsi" w:hAnsiTheme="minorHAnsi" w:cstheme="minorHAnsi"/>
          <w:b/>
        </w:rPr>
      </w:pPr>
      <w:r w:rsidRPr="004A5B91">
        <w:rPr>
          <w:rFonts w:asciiTheme="minorHAnsi" w:hAnsiTheme="minorHAnsi" w:cstheme="minorHAnsi"/>
        </w:rPr>
        <w:t xml:space="preserve">Dokumentacja związana z oceną projektów (karty ocen projektów, oświadczenia dotyczące bezstronności, korespondencja itp.) przechowywana jest w </w:t>
      </w:r>
      <w:sdt>
        <w:sdtPr>
          <w:rPr>
            <w:rFonts w:asciiTheme="minorHAnsi" w:hAnsiTheme="minorHAnsi" w:cstheme="minorHAnsi"/>
          </w:rPr>
          <w:alias w:val="miejsce"/>
          <w:tag w:val="miejsce"/>
          <w:id w:val="-1803920251"/>
          <w:placeholder>
            <w:docPart w:val="E145D16686F845E3A1C936D00D9C79C7"/>
          </w:placeholder>
          <w:showingPlcHdr/>
        </w:sdtPr>
        <w:sdtContent>
          <w:r w:rsidR="00211C55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645326D3" w14:textId="77777777" w:rsidR="00790F43" w:rsidRPr="004A5B91" w:rsidRDefault="00790F43" w:rsidP="001977AB">
      <w:pPr>
        <w:spacing w:before="480" w:after="120" w:line="288" w:lineRule="auto"/>
        <w:ind w:left="350"/>
        <w:jc w:val="both"/>
        <w:rPr>
          <w:rFonts w:asciiTheme="minorHAnsi" w:hAnsiTheme="minorHAnsi" w:cstheme="minorHAnsi"/>
          <w:b/>
        </w:rPr>
      </w:pPr>
      <w:r w:rsidRPr="004A5B91">
        <w:rPr>
          <w:rFonts w:asciiTheme="minorHAnsi" w:hAnsiTheme="minorHAnsi" w:cstheme="minorHAnsi"/>
          <w:b/>
        </w:rPr>
        <w:t>Imię i nazwisko osoby sporządzającej Protokół:</w:t>
      </w:r>
    </w:p>
    <w:sdt>
      <w:sdtPr>
        <w:rPr>
          <w:rFonts w:asciiTheme="minorHAnsi" w:hAnsiTheme="minorHAnsi" w:cstheme="minorHAnsi"/>
        </w:rPr>
        <w:alias w:val="imię i nazwisko"/>
        <w:tag w:val="imię i nazwisko"/>
        <w:id w:val="264203661"/>
        <w:placeholder>
          <w:docPart w:val="74ECB04ED1DE4923983A5BE72A266145"/>
        </w:placeholder>
        <w:showingPlcHdr/>
      </w:sdtPr>
      <w:sdtContent>
        <w:p w14:paraId="65055879" w14:textId="7A9BD902" w:rsidR="00790F43" w:rsidRPr="004A5B91" w:rsidRDefault="00211C55" w:rsidP="001977AB">
          <w:pPr>
            <w:spacing w:before="120" w:after="120" w:line="288" w:lineRule="auto"/>
            <w:ind w:left="350"/>
            <w:jc w:val="both"/>
            <w:rPr>
              <w:rFonts w:asciiTheme="minorHAnsi" w:hAnsiTheme="minorHAnsi" w:cstheme="minorHAnsi"/>
            </w:rPr>
          </w:pPr>
          <w:r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19200269" w14:textId="2D3355E8" w:rsidR="00790F43" w:rsidRPr="004A5B91" w:rsidRDefault="00790F43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  <w:b/>
        </w:rPr>
        <w:t xml:space="preserve">Data: </w:t>
      </w:r>
      <w:sdt>
        <w:sdtPr>
          <w:rPr>
            <w:rFonts w:asciiTheme="minorHAnsi" w:hAnsiTheme="minorHAnsi" w:cstheme="minorHAnsi"/>
            <w:b/>
          </w:rPr>
          <w:id w:val="655960561"/>
          <w:placeholder>
            <w:docPart w:val="8C20ECBD989744CEAA54C7F1FAA5996B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7606BC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naciśnij, aby wprowadzić datę.</w:t>
          </w:r>
        </w:sdtContent>
      </w:sdt>
    </w:p>
    <w:p w14:paraId="7C09318F" w14:textId="20E0361B" w:rsidR="001977AB" w:rsidRDefault="00790F43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  <w:b/>
        </w:rPr>
      </w:pPr>
      <w:r w:rsidRPr="004A5B91">
        <w:rPr>
          <w:rFonts w:asciiTheme="minorHAnsi" w:hAnsiTheme="minorHAnsi" w:cstheme="minorHAnsi"/>
          <w:b/>
        </w:rPr>
        <w:t xml:space="preserve">Podpis: </w:t>
      </w:r>
    </w:p>
    <w:p w14:paraId="548880B9" w14:textId="77777777" w:rsidR="001977AB" w:rsidRDefault="001977A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4E897620" w14:textId="77777777" w:rsidR="00790F43" w:rsidRPr="004A5B91" w:rsidRDefault="00790F43" w:rsidP="001977AB">
      <w:pPr>
        <w:spacing w:before="480" w:after="120" w:line="288" w:lineRule="auto"/>
        <w:ind w:left="350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  <w:b/>
        </w:rPr>
        <w:t>Imię i nazwisko Przewodniczącego KOP</w:t>
      </w:r>
      <w:r w:rsidRPr="004A5B91">
        <w:rPr>
          <w:rFonts w:asciiTheme="minorHAnsi" w:hAnsiTheme="minorHAnsi" w:cstheme="minorHAnsi"/>
        </w:rPr>
        <w:t>:</w:t>
      </w:r>
    </w:p>
    <w:sdt>
      <w:sdtPr>
        <w:rPr>
          <w:rFonts w:asciiTheme="minorHAnsi" w:hAnsiTheme="minorHAnsi" w:cstheme="minorHAnsi"/>
        </w:rPr>
        <w:alias w:val="imię i nazwisko"/>
        <w:tag w:val="imię i nazwisko"/>
        <w:id w:val="1987131312"/>
        <w:placeholder>
          <w:docPart w:val="FD46ABE897EB42CD975BA059FA1A06EB"/>
        </w:placeholder>
        <w:showingPlcHdr/>
      </w:sdtPr>
      <w:sdtContent>
        <w:p w14:paraId="50E167FF" w14:textId="7F358421" w:rsidR="00B6249A" w:rsidRPr="004A5B91" w:rsidRDefault="00211C55" w:rsidP="001977AB">
          <w:pPr>
            <w:spacing w:before="120" w:after="120" w:line="288" w:lineRule="auto"/>
            <w:ind w:left="350"/>
            <w:jc w:val="both"/>
            <w:rPr>
              <w:rFonts w:asciiTheme="minorHAnsi" w:hAnsiTheme="minorHAnsi" w:cstheme="minorHAnsi"/>
            </w:rPr>
          </w:pPr>
          <w:r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3D876F9F" w14:textId="5765A105" w:rsidR="00790F43" w:rsidRPr="004A5B91" w:rsidRDefault="00790F43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  <w:b/>
        </w:rPr>
        <w:t xml:space="preserve">Data: </w:t>
      </w:r>
      <w:sdt>
        <w:sdtPr>
          <w:rPr>
            <w:rFonts w:asciiTheme="minorHAnsi" w:hAnsiTheme="minorHAnsi" w:cstheme="minorHAnsi"/>
            <w:b/>
          </w:rPr>
          <w:id w:val="-1459564734"/>
          <w:placeholder>
            <w:docPart w:val="15676739DAAA4130BDA78CCA01DD1353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7606BC" w:rsidRPr="004A5B91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naciśnij, aby wprowadzić datę.</w:t>
          </w:r>
        </w:sdtContent>
      </w:sdt>
    </w:p>
    <w:p w14:paraId="0FD1F54A" w14:textId="48E089A7" w:rsidR="00790F43" w:rsidRPr="004A5B91" w:rsidRDefault="00790F43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  <w:b/>
        </w:rPr>
      </w:pPr>
      <w:r w:rsidRPr="004A5B91">
        <w:rPr>
          <w:rFonts w:asciiTheme="minorHAnsi" w:hAnsiTheme="minorHAnsi" w:cstheme="minorHAnsi"/>
          <w:b/>
        </w:rPr>
        <w:t xml:space="preserve">Podpis: </w:t>
      </w:r>
    </w:p>
    <w:p w14:paraId="3586424C" w14:textId="346B7128" w:rsidR="00BD7741" w:rsidRPr="004A5B91" w:rsidRDefault="00BD7741" w:rsidP="001977AB">
      <w:pPr>
        <w:tabs>
          <w:tab w:val="right" w:pos="9072"/>
        </w:tabs>
        <w:spacing w:before="480" w:after="120" w:line="288" w:lineRule="auto"/>
        <w:ind w:left="350"/>
        <w:jc w:val="both"/>
        <w:rPr>
          <w:rFonts w:asciiTheme="minorHAnsi" w:hAnsiTheme="minorHAnsi" w:cstheme="minorHAnsi"/>
          <w:b/>
        </w:rPr>
      </w:pPr>
      <w:r w:rsidRPr="004A5B91">
        <w:rPr>
          <w:rFonts w:asciiTheme="minorHAnsi" w:hAnsiTheme="minorHAnsi" w:cstheme="minorHAnsi"/>
          <w:b/>
        </w:rPr>
        <w:t xml:space="preserve">Załączniki: </w:t>
      </w:r>
      <w:r w:rsidR="000D2A98" w:rsidRPr="004A5B91">
        <w:rPr>
          <w:rFonts w:asciiTheme="minorHAnsi" w:hAnsiTheme="minorHAnsi" w:cstheme="minorHAnsi"/>
          <w:b/>
        </w:rPr>
        <w:tab/>
      </w:r>
    </w:p>
    <w:p w14:paraId="7AAA3FFD" w14:textId="77777777" w:rsidR="00790F43" w:rsidRPr="004A5B91" w:rsidRDefault="00BD7741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>Załącznik nr 1 – skład KOP</w:t>
      </w:r>
    </w:p>
    <w:p w14:paraId="7065B9B4" w14:textId="77777777" w:rsidR="00BD7741" w:rsidRPr="004A5B91" w:rsidRDefault="00BD7741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>Załącznik nr 2 – Lista ocenionych projektów</w:t>
      </w:r>
    </w:p>
    <w:p w14:paraId="099224B5" w14:textId="77777777" w:rsidR="00BD7741" w:rsidRPr="004A5B91" w:rsidRDefault="00BD7741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</w:rPr>
      </w:pPr>
      <w:r w:rsidRPr="004A5B91">
        <w:rPr>
          <w:rFonts w:asciiTheme="minorHAnsi" w:hAnsiTheme="minorHAnsi" w:cstheme="minorHAnsi"/>
        </w:rPr>
        <w:t>Załącznik nr 3 – Lista wniosków przywróconych w wyniku procedury odwoławczej</w:t>
      </w:r>
    </w:p>
    <w:p w14:paraId="4696E009" w14:textId="77777777" w:rsidR="00BD7741" w:rsidRPr="004A5B91" w:rsidRDefault="00BD7741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</w:rPr>
      </w:pPr>
    </w:p>
    <w:p w14:paraId="251DA086" w14:textId="77777777" w:rsidR="00BD7741" w:rsidRPr="004A5B91" w:rsidRDefault="00BD7741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</w:rPr>
        <w:sectPr w:rsidR="00BD7741" w:rsidRPr="004A5B91" w:rsidSect="0012019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38C8C44A" w14:textId="79DA2A15" w:rsidR="00BD7741" w:rsidRPr="004A5B91" w:rsidRDefault="00BD7741" w:rsidP="001977AB">
      <w:pPr>
        <w:spacing w:before="120" w:after="120" w:line="288" w:lineRule="auto"/>
        <w:ind w:left="350"/>
        <w:jc w:val="right"/>
        <w:rPr>
          <w:rFonts w:asciiTheme="minorHAnsi" w:hAnsiTheme="minorHAnsi" w:cstheme="minorHAnsi"/>
          <w:sz w:val="22"/>
          <w:szCs w:val="22"/>
        </w:rPr>
      </w:pPr>
      <w:r w:rsidRPr="004A5B91">
        <w:rPr>
          <w:rFonts w:asciiTheme="minorHAnsi" w:hAnsiTheme="minorHAnsi" w:cstheme="minorHAnsi"/>
          <w:sz w:val="22"/>
          <w:szCs w:val="22"/>
        </w:rPr>
        <w:t xml:space="preserve">Załącznik nr 1 </w:t>
      </w:r>
      <w:r w:rsidR="00D80FBB" w:rsidRPr="004A5B91">
        <w:rPr>
          <w:rFonts w:asciiTheme="minorHAnsi" w:hAnsiTheme="minorHAnsi" w:cstheme="minorHAnsi"/>
          <w:sz w:val="22"/>
          <w:szCs w:val="22"/>
        </w:rPr>
        <w:br/>
      </w:r>
      <w:r w:rsidRPr="004A5B91">
        <w:rPr>
          <w:rFonts w:asciiTheme="minorHAnsi" w:hAnsiTheme="minorHAnsi" w:cstheme="minorHAnsi"/>
          <w:sz w:val="22"/>
          <w:szCs w:val="22"/>
        </w:rPr>
        <w:t xml:space="preserve">do </w:t>
      </w:r>
      <w:r w:rsidR="008A7E4F">
        <w:rPr>
          <w:rFonts w:asciiTheme="minorHAnsi" w:hAnsiTheme="minorHAnsi" w:cstheme="minorHAnsi"/>
          <w:sz w:val="22"/>
          <w:szCs w:val="22"/>
        </w:rPr>
        <w:t>P</w:t>
      </w:r>
      <w:r w:rsidRPr="004A5B91">
        <w:rPr>
          <w:rFonts w:asciiTheme="minorHAnsi" w:hAnsiTheme="minorHAnsi" w:cstheme="minorHAnsi"/>
          <w:sz w:val="22"/>
          <w:szCs w:val="22"/>
        </w:rPr>
        <w:t xml:space="preserve">rotokołu z oceny wniosków o dofinansowanie </w:t>
      </w:r>
    </w:p>
    <w:p w14:paraId="2A4E7E2E" w14:textId="77777777" w:rsidR="00BD7741" w:rsidRPr="00FB57B0" w:rsidRDefault="00BD7741" w:rsidP="001977AB">
      <w:pPr>
        <w:pStyle w:val="Tytu"/>
        <w:spacing w:before="720" w:line="288" w:lineRule="auto"/>
        <w:rPr>
          <w:rFonts w:asciiTheme="minorHAnsi" w:hAnsiTheme="minorHAnsi" w:cstheme="minorHAnsi"/>
        </w:rPr>
      </w:pPr>
      <w:r w:rsidRPr="00FB57B0">
        <w:rPr>
          <w:rFonts w:asciiTheme="minorHAnsi" w:hAnsiTheme="minorHAnsi" w:cstheme="minorHAnsi"/>
        </w:rPr>
        <w:t>Skład Komisji Oceny Projektów</w:t>
      </w:r>
      <w:r w:rsidR="008B0D59" w:rsidRPr="00FB57B0">
        <w:rPr>
          <w:rFonts w:asciiTheme="minorHAnsi" w:hAnsiTheme="minorHAnsi" w:cstheme="minorHAnsi"/>
        </w:rPr>
        <w:t>:</w:t>
      </w:r>
    </w:p>
    <w:p w14:paraId="4B7496D8" w14:textId="77777777" w:rsidR="00EC71A5" w:rsidRPr="00FB57B0" w:rsidRDefault="00EC71A5" w:rsidP="001977AB">
      <w:pPr>
        <w:spacing w:before="120" w:after="120" w:line="288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-572" w:tblpY="-6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"/>
        <w:tblDescription w:val="Tutaj wpisz: skład Komisji Oceny Projektów"/>
      </w:tblPr>
      <w:tblGrid>
        <w:gridCol w:w="704"/>
        <w:gridCol w:w="3302"/>
        <w:gridCol w:w="2943"/>
        <w:gridCol w:w="3257"/>
      </w:tblGrid>
      <w:tr w:rsidR="001B7560" w:rsidRPr="004A5B91" w14:paraId="3A2917D8" w14:textId="77777777" w:rsidTr="009400BA">
        <w:tc>
          <w:tcPr>
            <w:tcW w:w="704" w:type="dxa"/>
            <w:shd w:val="clear" w:color="auto" w:fill="D9D9D9"/>
          </w:tcPr>
          <w:p w14:paraId="52CBC272" w14:textId="77777777" w:rsidR="00BD7741" w:rsidRPr="004A5B91" w:rsidRDefault="00BD7741" w:rsidP="001977AB">
            <w:pPr>
              <w:spacing w:before="120" w:after="120" w:line="288" w:lineRule="auto"/>
              <w:ind w:left="22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4A5B91">
              <w:rPr>
                <w:rFonts w:asciiTheme="minorHAnsi" w:eastAsia="Calibri" w:hAnsiTheme="minorHAnsi" w:cstheme="minorHAnsi"/>
                <w:b/>
              </w:rPr>
              <w:t>L.p.</w:t>
            </w:r>
          </w:p>
        </w:tc>
        <w:tc>
          <w:tcPr>
            <w:tcW w:w="3302" w:type="dxa"/>
            <w:shd w:val="clear" w:color="auto" w:fill="D9D9D9"/>
          </w:tcPr>
          <w:p w14:paraId="6DEF716B" w14:textId="77777777" w:rsidR="00BD7741" w:rsidRPr="004A5B91" w:rsidRDefault="00BD7741" w:rsidP="001977AB">
            <w:pPr>
              <w:spacing w:before="120" w:after="120" w:line="288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4A5B91">
              <w:rPr>
                <w:rFonts w:asciiTheme="minorHAnsi" w:eastAsia="Calibri" w:hAnsiTheme="minorHAnsi" w:cstheme="minorHAnsi"/>
                <w:b/>
              </w:rPr>
              <w:t>Imię i nazwisko</w:t>
            </w:r>
          </w:p>
        </w:tc>
        <w:tc>
          <w:tcPr>
            <w:tcW w:w="2943" w:type="dxa"/>
            <w:shd w:val="clear" w:color="auto" w:fill="D9D9D9"/>
          </w:tcPr>
          <w:p w14:paraId="15DF0631" w14:textId="77777777" w:rsidR="00BD7741" w:rsidRPr="004A5B91" w:rsidRDefault="002337C6" w:rsidP="001977AB">
            <w:pPr>
              <w:spacing w:before="120" w:after="120" w:line="288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4A5B91">
              <w:rPr>
                <w:rFonts w:asciiTheme="minorHAnsi" w:eastAsia="Calibri" w:hAnsiTheme="minorHAnsi" w:cstheme="minorHAnsi"/>
                <w:b/>
              </w:rPr>
              <w:t>Stanowisko w IW</w:t>
            </w:r>
          </w:p>
        </w:tc>
        <w:tc>
          <w:tcPr>
            <w:tcW w:w="3257" w:type="dxa"/>
            <w:shd w:val="clear" w:color="auto" w:fill="D9D9D9"/>
          </w:tcPr>
          <w:p w14:paraId="27FD4411" w14:textId="697C62C5" w:rsidR="00BD7741" w:rsidRPr="004A5B91" w:rsidRDefault="00BD7741" w:rsidP="001977AB">
            <w:pPr>
              <w:spacing w:before="120" w:after="120" w:line="288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4A5B91">
              <w:rPr>
                <w:rFonts w:asciiTheme="minorHAnsi" w:eastAsia="Calibri" w:hAnsiTheme="minorHAnsi" w:cstheme="minorHAnsi"/>
                <w:b/>
              </w:rPr>
              <w:t xml:space="preserve">Funkcja </w:t>
            </w:r>
            <w:r w:rsidR="005B651F" w:rsidRPr="004A5B91">
              <w:rPr>
                <w:rFonts w:asciiTheme="minorHAnsi" w:eastAsia="Calibri" w:hAnsiTheme="minorHAnsi" w:cstheme="minorHAnsi"/>
                <w:b/>
              </w:rPr>
              <w:t>w</w:t>
            </w:r>
            <w:r w:rsidRPr="004A5B91">
              <w:rPr>
                <w:rFonts w:asciiTheme="minorHAnsi" w:eastAsia="Calibri" w:hAnsiTheme="minorHAnsi" w:cstheme="minorHAnsi"/>
                <w:b/>
              </w:rPr>
              <w:t xml:space="preserve"> KOP</w:t>
            </w:r>
          </w:p>
        </w:tc>
      </w:tr>
      <w:tr w:rsidR="001B7560" w:rsidRPr="004A5B91" w14:paraId="63A6666B" w14:textId="77777777" w:rsidTr="009400BA">
        <w:tc>
          <w:tcPr>
            <w:tcW w:w="704" w:type="dxa"/>
            <w:shd w:val="clear" w:color="auto" w:fill="auto"/>
          </w:tcPr>
          <w:p w14:paraId="558480E0" w14:textId="77777777" w:rsidR="00BD7741" w:rsidRPr="004A5B91" w:rsidRDefault="00BD7741" w:rsidP="001977AB">
            <w:pPr>
              <w:spacing w:before="120" w:after="120" w:line="288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02" w:type="dxa"/>
            <w:shd w:val="clear" w:color="auto" w:fill="auto"/>
          </w:tcPr>
          <w:p w14:paraId="5750EF2F" w14:textId="77777777" w:rsidR="00BD7741" w:rsidRPr="004A5B91" w:rsidRDefault="00BD7741" w:rsidP="001977AB">
            <w:pPr>
              <w:spacing w:before="120" w:after="120" w:line="288" w:lineRule="auto"/>
              <w:ind w:left="42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43" w:type="dxa"/>
            <w:shd w:val="clear" w:color="auto" w:fill="auto"/>
          </w:tcPr>
          <w:p w14:paraId="56F4C7CC" w14:textId="77777777" w:rsidR="00BD7741" w:rsidRPr="004A5B91" w:rsidRDefault="00BD7741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257" w:type="dxa"/>
            <w:shd w:val="clear" w:color="auto" w:fill="auto"/>
          </w:tcPr>
          <w:p w14:paraId="07A1C244" w14:textId="77777777" w:rsidR="00BD7741" w:rsidRPr="004A5B91" w:rsidRDefault="00BD7741" w:rsidP="001977AB">
            <w:pPr>
              <w:spacing w:before="120" w:after="120" w:line="288" w:lineRule="auto"/>
              <w:ind w:left="24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  <w:tr w:rsidR="009400BA" w:rsidRPr="004A5B91" w14:paraId="1FBE7378" w14:textId="77777777" w:rsidTr="009400BA">
        <w:tc>
          <w:tcPr>
            <w:tcW w:w="704" w:type="dxa"/>
            <w:shd w:val="clear" w:color="auto" w:fill="auto"/>
          </w:tcPr>
          <w:p w14:paraId="32ED6BB0" w14:textId="77777777" w:rsidR="009400BA" w:rsidRPr="004A5B91" w:rsidRDefault="009400BA" w:rsidP="001977AB">
            <w:pPr>
              <w:spacing w:before="120" w:after="120" w:line="288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02" w:type="dxa"/>
            <w:shd w:val="clear" w:color="auto" w:fill="auto"/>
          </w:tcPr>
          <w:p w14:paraId="59490299" w14:textId="77777777" w:rsidR="009400BA" w:rsidRPr="004A5B91" w:rsidRDefault="009400BA" w:rsidP="001977AB">
            <w:pPr>
              <w:spacing w:before="120" w:after="120" w:line="288" w:lineRule="auto"/>
              <w:ind w:left="42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43" w:type="dxa"/>
            <w:shd w:val="clear" w:color="auto" w:fill="auto"/>
          </w:tcPr>
          <w:p w14:paraId="60F5823E" w14:textId="77777777" w:rsidR="009400BA" w:rsidRPr="004A5B91" w:rsidRDefault="009400BA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257" w:type="dxa"/>
            <w:shd w:val="clear" w:color="auto" w:fill="auto"/>
          </w:tcPr>
          <w:p w14:paraId="45927C7C" w14:textId="77777777" w:rsidR="009400BA" w:rsidRPr="004A5B91" w:rsidRDefault="009400BA" w:rsidP="001977AB">
            <w:pPr>
              <w:spacing w:before="120" w:after="120" w:line="288" w:lineRule="auto"/>
              <w:ind w:left="24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</w:tbl>
    <w:p w14:paraId="738FF4F6" w14:textId="77777777" w:rsidR="00EC71A5" w:rsidRPr="004A5B91" w:rsidRDefault="00EC71A5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</w:rPr>
      </w:pPr>
    </w:p>
    <w:p w14:paraId="74B578CD" w14:textId="77777777" w:rsidR="00EC71A5" w:rsidRPr="004A5B91" w:rsidRDefault="00EC71A5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</w:rPr>
        <w:sectPr w:rsidR="00EC71A5" w:rsidRPr="004A5B91" w:rsidSect="00BD7741"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1C35058B" w14:textId="509EFA40" w:rsidR="00EC71A5" w:rsidRPr="004A5B91" w:rsidRDefault="00EC71A5" w:rsidP="001977AB">
      <w:pPr>
        <w:spacing w:before="120" w:after="120" w:line="288" w:lineRule="auto"/>
        <w:ind w:left="350"/>
        <w:jc w:val="right"/>
        <w:rPr>
          <w:rFonts w:asciiTheme="minorHAnsi" w:hAnsiTheme="minorHAnsi" w:cstheme="minorHAnsi"/>
          <w:sz w:val="22"/>
          <w:szCs w:val="22"/>
        </w:rPr>
      </w:pPr>
      <w:r w:rsidRPr="004A5B91">
        <w:rPr>
          <w:rFonts w:asciiTheme="minorHAnsi" w:hAnsiTheme="minorHAnsi" w:cstheme="minorHAnsi"/>
          <w:sz w:val="22"/>
          <w:szCs w:val="22"/>
        </w:rPr>
        <w:t xml:space="preserve">Załącznik nr 2 </w:t>
      </w:r>
      <w:r w:rsidR="00D1600A" w:rsidRPr="004A5B91">
        <w:rPr>
          <w:rFonts w:asciiTheme="minorHAnsi" w:hAnsiTheme="minorHAnsi" w:cstheme="minorHAnsi"/>
          <w:sz w:val="22"/>
          <w:szCs w:val="22"/>
        </w:rPr>
        <w:br/>
      </w:r>
      <w:r w:rsidRPr="004A5B91">
        <w:rPr>
          <w:rFonts w:asciiTheme="minorHAnsi" w:hAnsiTheme="minorHAnsi" w:cstheme="minorHAnsi"/>
          <w:sz w:val="22"/>
          <w:szCs w:val="22"/>
        </w:rPr>
        <w:t xml:space="preserve">do </w:t>
      </w:r>
      <w:r w:rsidR="008A7E4F">
        <w:rPr>
          <w:rFonts w:asciiTheme="minorHAnsi" w:hAnsiTheme="minorHAnsi" w:cstheme="minorHAnsi"/>
          <w:sz w:val="22"/>
          <w:szCs w:val="22"/>
        </w:rPr>
        <w:t>P</w:t>
      </w:r>
      <w:r w:rsidRPr="004A5B91">
        <w:rPr>
          <w:rFonts w:asciiTheme="minorHAnsi" w:hAnsiTheme="minorHAnsi" w:cstheme="minorHAnsi"/>
          <w:sz w:val="22"/>
          <w:szCs w:val="22"/>
        </w:rPr>
        <w:t xml:space="preserve">rotokołu z oceny wniosków o dofinansowanie </w:t>
      </w:r>
    </w:p>
    <w:p w14:paraId="39227200" w14:textId="77777777" w:rsidR="008B0D59" w:rsidRPr="004A5B91" w:rsidRDefault="008B0D59" w:rsidP="001977AB">
      <w:pPr>
        <w:pStyle w:val="Tytu"/>
        <w:spacing w:before="600" w:after="360" w:line="288" w:lineRule="auto"/>
        <w:rPr>
          <w:rFonts w:asciiTheme="minorHAnsi" w:hAnsiTheme="minorHAnsi" w:cstheme="minorHAnsi"/>
          <w:b w:val="0"/>
        </w:rPr>
      </w:pPr>
      <w:r w:rsidRPr="004A5B91">
        <w:rPr>
          <w:rFonts w:asciiTheme="minorHAnsi" w:hAnsiTheme="minorHAnsi" w:cstheme="minorHAnsi"/>
        </w:rPr>
        <w:t xml:space="preserve">Lista </w:t>
      </w:r>
      <w:r w:rsidRPr="0053372E">
        <w:rPr>
          <w:rFonts w:asciiTheme="minorHAnsi" w:hAnsiTheme="minorHAnsi" w:cstheme="minorHAnsi"/>
        </w:rPr>
        <w:t>ocenionych projektów</w:t>
      </w:r>
      <w:r w:rsidRPr="004A5B91">
        <w:rPr>
          <w:rFonts w:asciiTheme="minorHAnsi" w:hAnsiTheme="minorHAnsi" w:cstheme="minorHAnsi"/>
        </w:rPr>
        <w:t>:</w:t>
      </w: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ocenionych projektów"/>
        <w:tblDescription w:val="Tutaj wpisuj ocenione projekty"/>
      </w:tblPr>
      <w:tblGrid>
        <w:gridCol w:w="709"/>
        <w:gridCol w:w="1062"/>
        <w:gridCol w:w="1625"/>
        <w:gridCol w:w="1615"/>
        <w:gridCol w:w="1045"/>
        <w:gridCol w:w="1127"/>
        <w:gridCol w:w="1775"/>
        <w:gridCol w:w="1844"/>
        <w:gridCol w:w="1701"/>
        <w:gridCol w:w="1701"/>
        <w:gridCol w:w="1389"/>
      </w:tblGrid>
      <w:tr w:rsidR="009630CB" w:rsidRPr="008A7E4F" w14:paraId="40837A05" w14:textId="77777777" w:rsidTr="009400BA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C2164DC" w14:textId="77B9F822" w:rsidR="009630CB" w:rsidRPr="008A7E4F" w:rsidRDefault="009630CB" w:rsidP="001977AB">
            <w:pPr>
              <w:spacing w:before="120" w:after="120" w:line="288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Lp</w:t>
            </w:r>
            <w:r w:rsidR="00D21149"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062" w:type="dxa"/>
            <w:shd w:val="clear" w:color="auto" w:fill="D9D9D9" w:themeFill="background1" w:themeFillShade="D9"/>
            <w:vAlign w:val="center"/>
          </w:tcPr>
          <w:p w14:paraId="18272444" w14:textId="40D502F0" w:rsidR="009630CB" w:rsidRPr="008A7E4F" w:rsidRDefault="009630CB" w:rsidP="001977AB">
            <w:pPr>
              <w:spacing w:before="120" w:after="120" w:line="288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Numer projektu w CST</w:t>
            </w:r>
          </w:p>
        </w:tc>
        <w:tc>
          <w:tcPr>
            <w:tcW w:w="1625" w:type="dxa"/>
            <w:shd w:val="clear" w:color="auto" w:fill="D9D9D9"/>
            <w:vAlign w:val="center"/>
          </w:tcPr>
          <w:p w14:paraId="30A6FE19" w14:textId="77777777" w:rsidR="009630CB" w:rsidRPr="008A7E4F" w:rsidRDefault="009630CB" w:rsidP="001977AB">
            <w:pPr>
              <w:spacing w:before="120" w:after="120" w:line="288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Nazwa wnioskodawcy</w:t>
            </w:r>
          </w:p>
        </w:tc>
        <w:tc>
          <w:tcPr>
            <w:tcW w:w="1615" w:type="dxa"/>
            <w:shd w:val="clear" w:color="auto" w:fill="D9D9D9"/>
            <w:vAlign w:val="center"/>
          </w:tcPr>
          <w:p w14:paraId="116EE42B" w14:textId="77777777" w:rsidR="009630CB" w:rsidRPr="008A7E4F" w:rsidRDefault="009630CB" w:rsidP="001977AB">
            <w:pPr>
              <w:spacing w:before="120" w:after="120" w:line="288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Województwo</w:t>
            </w:r>
          </w:p>
        </w:tc>
        <w:tc>
          <w:tcPr>
            <w:tcW w:w="1045" w:type="dxa"/>
            <w:shd w:val="clear" w:color="auto" w:fill="D9D9D9"/>
            <w:vAlign w:val="center"/>
          </w:tcPr>
          <w:p w14:paraId="66340C5A" w14:textId="77777777" w:rsidR="009630CB" w:rsidRPr="008A7E4F" w:rsidRDefault="009630CB" w:rsidP="001977AB">
            <w:pPr>
              <w:spacing w:before="120" w:after="120" w:line="288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Tytuł projektu</w:t>
            </w:r>
          </w:p>
        </w:tc>
        <w:tc>
          <w:tcPr>
            <w:tcW w:w="1127" w:type="dxa"/>
            <w:shd w:val="clear" w:color="auto" w:fill="D9D9D9"/>
            <w:vAlign w:val="center"/>
          </w:tcPr>
          <w:p w14:paraId="75CAC484" w14:textId="77777777" w:rsidR="009630CB" w:rsidRPr="008A7E4F" w:rsidRDefault="009630CB" w:rsidP="001977AB">
            <w:pPr>
              <w:spacing w:before="120" w:after="120" w:line="288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Koszt całkowity</w:t>
            </w:r>
          </w:p>
        </w:tc>
        <w:tc>
          <w:tcPr>
            <w:tcW w:w="1775" w:type="dxa"/>
            <w:shd w:val="clear" w:color="auto" w:fill="D9D9D9"/>
            <w:vAlign w:val="center"/>
          </w:tcPr>
          <w:p w14:paraId="7EE1E466" w14:textId="77777777" w:rsidR="009630CB" w:rsidRPr="008A7E4F" w:rsidRDefault="009630CB" w:rsidP="001977AB">
            <w:pPr>
              <w:spacing w:before="120" w:after="120" w:line="288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Wnioskowane dofinansowanie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3B04255A" w14:textId="6AED3A5A" w:rsidR="009630CB" w:rsidRPr="008A7E4F" w:rsidRDefault="009630CB" w:rsidP="001977AB">
            <w:pPr>
              <w:spacing w:before="120" w:after="120" w:line="288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Wynik oceny </w:t>
            </w:r>
            <w:r w:rsidR="00437751"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wg kryteriów obligatoryjnych</w:t>
            </w:r>
            <w:r w:rsidR="0094564F"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(pozytywny/</w:t>
            </w:r>
            <w:r w:rsidR="0094564F"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br/>
              <w:t>negatywny)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BFB9DAE" w14:textId="5DB69688" w:rsidR="009630CB" w:rsidRPr="008A7E4F" w:rsidRDefault="009630CB" w:rsidP="001977AB">
            <w:pPr>
              <w:pStyle w:val="NormalnyWeb"/>
              <w:spacing w:before="120" w:beforeAutospacing="0" w:after="120" w:afterAutospacing="0" w:line="288" w:lineRule="auto"/>
              <w:ind w:left="34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Wynik oceny</w:t>
            </w:r>
            <w:r w:rsidR="00437751"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wg kryteriów rankingujących</w:t>
            </w:r>
            <w:r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(liczba punktów)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EDCEBA3" w14:textId="686C1ACD" w:rsidR="009630CB" w:rsidRPr="008A7E4F" w:rsidRDefault="009630CB" w:rsidP="001977AB">
            <w:pPr>
              <w:spacing w:before="120" w:after="120" w:line="288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Status wniosku</w:t>
            </w:r>
            <w:r w:rsidR="00DA305F"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(podstawowy/</w:t>
            </w:r>
            <w:r w:rsidR="00DA305F"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br/>
              <w:t>rezerwowy)</w:t>
            </w:r>
          </w:p>
        </w:tc>
        <w:tc>
          <w:tcPr>
            <w:tcW w:w="1389" w:type="dxa"/>
            <w:shd w:val="clear" w:color="auto" w:fill="D9D9D9"/>
          </w:tcPr>
          <w:p w14:paraId="4EFFA5AB" w14:textId="77777777" w:rsidR="009630CB" w:rsidRPr="008A7E4F" w:rsidRDefault="009630CB" w:rsidP="001977AB">
            <w:pPr>
              <w:spacing w:before="120" w:after="120" w:line="288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A7E4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Uwagi</w:t>
            </w:r>
          </w:p>
        </w:tc>
      </w:tr>
      <w:tr w:rsidR="009630CB" w:rsidRPr="004A5B91" w14:paraId="65F53CEF" w14:textId="77777777" w:rsidTr="00D21149">
        <w:tc>
          <w:tcPr>
            <w:tcW w:w="709" w:type="dxa"/>
            <w:shd w:val="clear" w:color="auto" w:fill="auto"/>
            <w:vAlign w:val="center"/>
          </w:tcPr>
          <w:p w14:paraId="0EECF70C" w14:textId="77777777" w:rsidR="009630CB" w:rsidRPr="004A5B91" w:rsidRDefault="009630CB" w:rsidP="001977AB">
            <w:pPr>
              <w:spacing w:before="120" w:after="120" w:line="288" w:lineRule="auto"/>
              <w:ind w:right="293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33CE4A0C" w14:textId="77777777" w:rsidR="009630CB" w:rsidRPr="004A5B91" w:rsidRDefault="009630CB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25" w:type="dxa"/>
            <w:shd w:val="clear" w:color="auto" w:fill="auto"/>
            <w:vAlign w:val="center"/>
          </w:tcPr>
          <w:p w14:paraId="0BFB7B2A" w14:textId="77777777" w:rsidR="009630CB" w:rsidRPr="004A5B91" w:rsidRDefault="009630CB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15" w:type="dxa"/>
            <w:shd w:val="clear" w:color="auto" w:fill="auto"/>
            <w:vAlign w:val="center"/>
          </w:tcPr>
          <w:p w14:paraId="49B0B4B4" w14:textId="77777777" w:rsidR="009630CB" w:rsidRPr="004A5B91" w:rsidRDefault="009630CB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1B112AF2" w14:textId="77777777" w:rsidR="009630CB" w:rsidRPr="004A5B91" w:rsidRDefault="009630CB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7CA93950" w14:textId="77777777" w:rsidR="009630CB" w:rsidRPr="004A5B91" w:rsidRDefault="009630CB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308A322" w14:textId="77777777" w:rsidR="009630CB" w:rsidRPr="004A5B91" w:rsidRDefault="009630CB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7D670692" w14:textId="77777777" w:rsidR="009630CB" w:rsidRPr="004A5B91" w:rsidRDefault="009630CB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740A38" w14:textId="77777777" w:rsidR="009630CB" w:rsidRPr="004A5B91" w:rsidRDefault="009630CB" w:rsidP="001977AB">
            <w:pPr>
              <w:pStyle w:val="NormalnyWeb"/>
              <w:tabs>
                <w:tab w:val="left" w:pos="708"/>
              </w:tabs>
              <w:spacing w:before="120" w:beforeAutospacing="0" w:after="120" w:afterAutospacing="0" w:line="288" w:lineRule="auto"/>
              <w:ind w:left="34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B90EF1" w14:textId="77777777" w:rsidR="009630CB" w:rsidRPr="004A5B91" w:rsidRDefault="009630CB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14:paraId="1035406D" w14:textId="77777777" w:rsidR="009630CB" w:rsidRPr="004A5B91" w:rsidRDefault="009630CB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9400BA" w:rsidRPr="004A5B91" w14:paraId="32183875" w14:textId="77777777" w:rsidTr="00D21149">
        <w:tc>
          <w:tcPr>
            <w:tcW w:w="709" w:type="dxa"/>
            <w:shd w:val="clear" w:color="auto" w:fill="auto"/>
            <w:vAlign w:val="center"/>
          </w:tcPr>
          <w:p w14:paraId="06910B3D" w14:textId="77777777" w:rsidR="009400BA" w:rsidRPr="004A5B91" w:rsidRDefault="009400BA" w:rsidP="001977AB">
            <w:pPr>
              <w:spacing w:before="120" w:after="120" w:line="288" w:lineRule="auto"/>
              <w:ind w:right="293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568DE0F" w14:textId="77777777" w:rsidR="009400BA" w:rsidRPr="004A5B91" w:rsidRDefault="009400BA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25" w:type="dxa"/>
            <w:shd w:val="clear" w:color="auto" w:fill="auto"/>
            <w:vAlign w:val="center"/>
          </w:tcPr>
          <w:p w14:paraId="231B9016" w14:textId="77777777" w:rsidR="009400BA" w:rsidRPr="004A5B91" w:rsidRDefault="009400BA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15" w:type="dxa"/>
            <w:shd w:val="clear" w:color="auto" w:fill="auto"/>
            <w:vAlign w:val="center"/>
          </w:tcPr>
          <w:p w14:paraId="73735D07" w14:textId="77777777" w:rsidR="009400BA" w:rsidRPr="004A5B91" w:rsidRDefault="009400BA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2BC4C8DC" w14:textId="77777777" w:rsidR="009400BA" w:rsidRPr="004A5B91" w:rsidRDefault="009400BA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375A6861" w14:textId="77777777" w:rsidR="009400BA" w:rsidRPr="004A5B91" w:rsidRDefault="009400BA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2631D84" w14:textId="77777777" w:rsidR="009400BA" w:rsidRPr="004A5B91" w:rsidRDefault="009400BA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4F702758" w14:textId="77777777" w:rsidR="009400BA" w:rsidRPr="004A5B91" w:rsidRDefault="009400BA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A2455F" w14:textId="77777777" w:rsidR="009400BA" w:rsidRPr="004A5B91" w:rsidRDefault="009400BA" w:rsidP="001977AB">
            <w:pPr>
              <w:pStyle w:val="NormalnyWeb"/>
              <w:tabs>
                <w:tab w:val="left" w:pos="708"/>
              </w:tabs>
              <w:spacing w:before="120" w:beforeAutospacing="0" w:after="120" w:afterAutospacing="0" w:line="288" w:lineRule="auto"/>
              <w:ind w:left="34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4BFE4B" w14:textId="77777777" w:rsidR="009400BA" w:rsidRPr="004A5B91" w:rsidRDefault="009400BA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14:paraId="3667403D" w14:textId="77777777" w:rsidR="009400BA" w:rsidRPr="004A5B91" w:rsidRDefault="009400BA" w:rsidP="001977AB">
            <w:pPr>
              <w:spacing w:before="120" w:after="120" w:line="288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14:paraId="15FBF182" w14:textId="77777777" w:rsidR="008B0D59" w:rsidRPr="004A5B91" w:rsidRDefault="008B0D59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</w:rPr>
      </w:pPr>
    </w:p>
    <w:p w14:paraId="7D6CC01F" w14:textId="77777777" w:rsidR="008B0D59" w:rsidRPr="004A5B91" w:rsidRDefault="008B0D59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</w:rPr>
        <w:sectPr w:rsidR="008B0D59" w:rsidRPr="004A5B91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104E38D4" w14:textId="32501456" w:rsidR="008B0D59" w:rsidRPr="004A5B91" w:rsidRDefault="008B0D59" w:rsidP="001977AB">
      <w:pPr>
        <w:spacing w:before="120" w:after="120" w:line="288" w:lineRule="auto"/>
        <w:ind w:left="350"/>
        <w:jc w:val="right"/>
        <w:rPr>
          <w:rFonts w:asciiTheme="minorHAnsi" w:hAnsiTheme="minorHAnsi" w:cstheme="minorHAnsi"/>
          <w:sz w:val="22"/>
          <w:szCs w:val="22"/>
        </w:rPr>
      </w:pPr>
      <w:r w:rsidRPr="004A5B91">
        <w:rPr>
          <w:rFonts w:asciiTheme="minorHAnsi" w:hAnsiTheme="minorHAnsi" w:cstheme="minorHAnsi"/>
          <w:sz w:val="22"/>
          <w:szCs w:val="22"/>
        </w:rPr>
        <w:t xml:space="preserve">Załącznik nr 3 </w:t>
      </w:r>
      <w:r w:rsidR="00D1600A" w:rsidRPr="004A5B91">
        <w:rPr>
          <w:rFonts w:asciiTheme="minorHAnsi" w:hAnsiTheme="minorHAnsi" w:cstheme="minorHAnsi"/>
          <w:sz w:val="22"/>
          <w:szCs w:val="22"/>
        </w:rPr>
        <w:br/>
      </w:r>
      <w:r w:rsidRPr="004A5B91">
        <w:rPr>
          <w:rFonts w:asciiTheme="minorHAnsi" w:hAnsiTheme="minorHAnsi" w:cstheme="minorHAnsi"/>
          <w:sz w:val="22"/>
          <w:szCs w:val="22"/>
        </w:rPr>
        <w:t xml:space="preserve">do </w:t>
      </w:r>
      <w:r w:rsidR="00FB57B0">
        <w:rPr>
          <w:rFonts w:asciiTheme="minorHAnsi" w:hAnsiTheme="minorHAnsi" w:cstheme="minorHAnsi"/>
          <w:sz w:val="22"/>
          <w:szCs w:val="22"/>
        </w:rPr>
        <w:t>P</w:t>
      </w:r>
      <w:r w:rsidRPr="004A5B91">
        <w:rPr>
          <w:rFonts w:asciiTheme="minorHAnsi" w:hAnsiTheme="minorHAnsi" w:cstheme="minorHAnsi"/>
          <w:sz w:val="22"/>
          <w:szCs w:val="22"/>
        </w:rPr>
        <w:t xml:space="preserve">rotokołu z oceny wniosków o dofinansowanie </w:t>
      </w:r>
    </w:p>
    <w:p w14:paraId="5013A654" w14:textId="77777777" w:rsidR="008B0D59" w:rsidRPr="004A5B91" w:rsidRDefault="008B0D59" w:rsidP="001977AB">
      <w:pPr>
        <w:pStyle w:val="Tytu"/>
        <w:spacing w:before="600" w:after="360" w:line="288" w:lineRule="auto"/>
        <w:rPr>
          <w:rFonts w:asciiTheme="minorHAnsi" w:hAnsiTheme="minorHAnsi" w:cstheme="minorHAnsi"/>
          <w:b w:val="0"/>
        </w:rPr>
      </w:pPr>
      <w:r w:rsidRPr="004A5B91">
        <w:rPr>
          <w:rFonts w:asciiTheme="minorHAnsi" w:hAnsiTheme="minorHAnsi" w:cstheme="minorHAnsi"/>
        </w:rPr>
        <w:t xml:space="preserve">Lista wniosków przywróconych w wyniku </w:t>
      </w:r>
      <w:r w:rsidRPr="00046CE5">
        <w:rPr>
          <w:rFonts w:asciiTheme="minorHAnsi" w:hAnsiTheme="minorHAnsi" w:cstheme="minorHAnsi"/>
        </w:rPr>
        <w:t>procedury o</w:t>
      </w:r>
      <w:r w:rsidRPr="004A5B91">
        <w:rPr>
          <w:rFonts w:asciiTheme="minorHAnsi" w:hAnsiTheme="minorHAnsi" w:cstheme="minorHAnsi"/>
        </w:rPr>
        <w:t>dwoławczej</w:t>
      </w:r>
      <w:r w:rsidR="00E12DED" w:rsidRPr="004A5B91">
        <w:rPr>
          <w:rFonts w:asciiTheme="minorHAnsi" w:hAnsiTheme="minorHAnsi" w:cstheme="minorHAnsi"/>
        </w:rPr>
        <w:t xml:space="preserve"> na etapie oceny:</w:t>
      </w:r>
    </w:p>
    <w:tbl>
      <w:tblPr>
        <w:tblW w:w="10366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wniosków przywróconych w wyniku procedury odwoławczej na etapie oceny"/>
        <w:tblDescription w:val="Tutaj wpisz wnioski przywrócone w wyniku procedury odwoławczej na etapie oceny"/>
      </w:tblPr>
      <w:tblGrid>
        <w:gridCol w:w="855"/>
        <w:gridCol w:w="1413"/>
        <w:gridCol w:w="2334"/>
        <w:gridCol w:w="1617"/>
        <w:gridCol w:w="1582"/>
        <w:gridCol w:w="2565"/>
      </w:tblGrid>
      <w:tr w:rsidR="00BD2950" w:rsidRPr="00FB57B0" w14:paraId="3AD1798F" w14:textId="77777777" w:rsidTr="00BD2950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74D0FC48" w14:textId="77777777" w:rsidR="00BD2950" w:rsidRPr="00FB57B0" w:rsidRDefault="00BD2950" w:rsidP="001977AB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57B0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7CB54904" w14:textId="4E2F26B5" w:rsidR="00BD2950" w:rsidRPr="00FB57B0" w:rsidRDefault="00BD2950" w:rsidP="001977AB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57B0">
              <w:rPr>
                <w:rFonts w:asciiTheme="minorHAnsi" w:hAnsiTheme="minorHAnsi" w:cstheme="minorHAnsi"/>
                <w:b/>
                <w:sz w:val="22"/>
                <w:szCs w:val="22"/>
              </w:rPr>
              <w:t>Nr projektu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1BF1B6F" w14:textId="77777777" w:rsidR="00BD2950" w:rsidRPr="00FB57B0" w:rsidRDefault="00BD2950" w:rsidP="001977AB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57B0">
              <w:rPr>
                <w:rFonts w:asciiTheme="minorHAnsi" w:hAnsiTheme="minorHAnsi" w:cstheme="minorHAnsi"/>
                <w:b/>
                <w:sz w:val="22"/>
                <w:szCs w:val="22"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2B8C4A44" w14:textId="77777777" w:rsidR="00BD2950" w:rsidRPr="00FB57B0" w:rsidRDefault="00BD2950" w:rsidP="001977AB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57B0">
              <w:rPr>
                <w:rFonts w:asciiTheme="minorHAnsi" w:hAnsiTheme="minorHAnsi" w:cstheme="minorHAnsi"/>
                <w:b/>
                <w:sz w:val="22"/>
                <w:szCs w:val="22"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009DD7B" w14:textId="77777777" w:rsidR="00BD2950" w:rsidRPr="00FB57B0" w:rsidRDefault="00BD2950" w:rsidP="001977AB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57B0">
              <w:rPr>
                <w:rFonts w:asciiTheme="minorHAnsi" w:hAnsiTheme="minorHAnsi" w:cstheme="minorHAnsi"/>
                <w:b/>
                <w:sz w:val="22"/>
                <w:szCs w:val="22"/>
              </w:rPr>
              <w:t>Tytuł projektu</w:t>
            </w:r>
          </w:p>
        </w:tc>
        <w:tc>
          <w:tcPr>
            <w:tcW w:w="2565" w:type="dxa"/>
            <w:shd w:val="clear" w:color="auto" w:fill="D9D9D9"/>
            <w:vAlign w:val="center"/>
          </w:tcPr>
          <w:p w14:paraId="0EADC0FE" w14:textId="77777777" w:rsidR="00BD2950" w:rsidRPr="00FB57B0" w:rsidRDefault="00BD2950" w:rsidP="001977AB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57B0">
              <w:rPr>
                <w:rFonts w:asciiTheme="minorHAnsi" w:hAnsiTheme="minorHAnsi" w:cstheme="minorHAnsi"/>
                <w:b/>
                <w:sz w:val="22"/>
                <w:szCs w:val="22"/>
              </w:rPr>
              <w:t>Uwagi</w:t>
            </w:r>
          </w:p>
        </w:tc>
      </w:tr>
      <w:tr w:rsidR="00BD2950" w:rsidRPr="004A5B91" w14:paraId="0DCF881B" w14:textId="77777777" w:rsidTr="00BD2950">
        <w:trPr>
          <w:trHeight w:val="297"/>
        </w:trPr>
        <w:tc>
          <w:tcPr>
            <w:tcW w:w="855" w:type="dxa"/>
            <w:shd w:val="clear" w:color="auto" w:fill="auto"/>
          </w:tcPr>
          <w:p w14:paraId="11314003" w14:textId="77777777" w:rsidR="00BD2950" w:rsidRPr="004A5B91" w:rsidRDefault="00BD2950" w:rsidP="001977AB">
            <w:pPr>
              <w:spacing w:before="120" w:after="120" w:line="288" w:lineRule="auto"/>
              <w:ind w:left="48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3" w:type="dxa"/>
            <w:shd w:val="clear" w:color="auto" w:fill="auto"/>
          </w:tcPr>
          <w:p w14:paraId="29717D7F" w14:textId="77777777" w:rsidR="00BD2950" w:rsidRPr="004A5B91" w:rsidRDefault="00BD2950" w:rsidP="001977AB">
            <w:pPr>
              <w:spacing w:before="120" w:after="120" w:line="288" w:lineRule="auto"/>
              <w:ind w:left="45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01E832C7" w14:textId="77777777" w:rsidR="00BD2950" w:rsidRPr="004A5B91" w:rsidRDefault="00BD2950" w:rsidP="001977AB">
            <w:pPr>
              <w:spacing w:before="120" w:after="120" w:line="288" w:lineRule="auto"/>
              <w:ind w:left="52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43F0B444" w14:textId="77777777" w:rsidR="00BD2950" w:rsidRPr="004A5B91" w:rsidRDefault="00BD2950" w:rsidP="001977AB">
            <w:pPr>
              <w:spacing w:before="120" w:after="120" w:line="288" w:lineRule="auto"/>
              <w:ind w:left="3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0440627C" w14:textId="77777777" w:rsidR="00BD2950" w:rsidRPr="004A5B91" w:rsidRDefault="00BD2950" w:rsidP="001977AB">
            <w:pPr>
              <w:spacing w:before="120" w:after="120" w:line="288" w:lineRule="auto"/>
              <w:ind w:left="9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65" w:type="dxa"/>
            <w:shd w:val="clear" w:color="auto" w:fill="auto"/>
          </w:tcPr>
          <w:p w14:paraId="17E6D6EA" w14:textId="77777777" w:rsidR="00BD2950" w:rsidRPr="004A5B91" w:rsidRDefault="00BD2950" w:rsidP="001977AB">
            <w:pPr>
              <w:spacing w:before="120" w:after="120" w:line="288" w:lineRule="auto"/>
              <w:ind w:left="46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9400BA" w:rsidRPr="004A5B91" w14:paraId="0C0117D3" w14:textId="77777777" w:rsidTr="00BD2950">
        <w:trPr>
          <w:trHeight w:val="297"/>
        </w:trPr>
        <w:tc>
          <w:tcPr>
            <w:tcW w:w="855" w:type="dxa"/>
            <w:shd w:val="clear" w:color="auto" w:fill="auto"/>
          </w:tcPr>
          <w:p w14:paraId="19D5FE74" w14:textId="77777777" w:rsidR="009400BA" w:rsidRPr="004A5B91" w:rsidRDefault="009400BA" w:rsidP="001977AB">
            <w:pPr>
              <w:spacing w:before="120" w:after="120" w:line="288" w:lineRule="auto"/>
              <w:ind w:left="48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3" w:type="dxa"/>
            <w:shd w:val="clear" w:color="auto" w:fill="auto"/>
          </w:tcPr>
          <w:p w14:paraId="418F5CF6" w14:textId="77777777" w:rsidR="009400BA" w:rsidRPr="004A5B91" w:rsidRDefault="009400BA" w:rsidP="001977AB">
            <w:pPr>
              <w:spacing w:before="120" w:after="120" w:line="288" w:lineRule="auto"/>
              <w:ind w:left="45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33EE1DC2" w14:textId="77777777" w:rsidR="009400BA" w:rsidRPr="004A5B91" w:rsidRDefault="009400BA" w:rsidP="001977AB">
            <w:pPr>
              <w:spacing w:before="120" w:after="120" w:line="288" w:lineRule="auto"/>
              <w:ind w:left="52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50F85B51" w14:textId="77777777" w:rsidR="009400BA" w:rsidRPr="004A5B91" w:rsidRDefault="009400BA" w:rsidP="001977AB">
            <w:pPr>
              <w:spacing w:before="120" w:after="120" w:line="288" w:lineRule="auto"/>
              <w:ind w:left="34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62D402F9" w14:textId="77777777" w:rsidR="009400BA" w:rsidRPr="004A5B91" w:rsidRDefault="009400BA" w:rsidP="001977AB">
            <w:pPr>
              <w:spacing w:before="120" w:after="120" w:line="288" w:lineRule="auto"/>
              <w:ind w:left="9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65" w:type="dxa"/>
            <w:shd w:val="clear" w:color="auto" w:fill="auto"/>
          </w:tcPr>
          <w:p w14:paraId="7A82EE68" w14:textId="77777777" w:rsidR="009400BA" w:rsidRPr="004A5B91" w:rsidRDefault="009400BA" w:rsidP="001977AB">
            <w:pPr>
              <w:spacing w:before="120" w:after="120" w:line="288" w:lineRule="auto"/>
              <w:ind w:left="46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6DA53704" w14:textId="77777777" w:rsidR="00E12DED" w:rsidRPr="004A5B91" w:rsidRDefault="00E12DED" w:rsidP="001977AB">
      <w:pPr>
        <w:spacing w:before="120" w:after="120" w:line="288" w:lineRule="auto"/>
        <w:ind w:left="350"/>
        <w:jc w:val="both"/>
        <w:rPr>
          <w:rFonts w:asciiTheme="minorHAnsi" w:hAnsiTheme="minorHAnsi" w:cstheme="minorHAnsi"/>
          <w:b/>
        </w:rPr>
      </w:pPr>
    </w:p>
    <w:sectPr w:rsidR="00E12DED" w:rsidRPr="004A5B91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FC599" w14:textId="77777777" w:rsidR="009C1A63" w:rsidRDefault="009C1A63">
      <w:r>
        <w:separator/>
      </w:r>
    </w:p>
  </w:endnote>
  <w:endnote w:type="continuationSeparator" w:id="0">
    <w:p w14:paraId="233AE62C" w14:textId="77777777" w:rsidR="009C1A63" w:rsidRDefault="009C1A63">
      <w:r>
        <w:continuationSeparator/>
      </w:r>
    </w:p>
  </w:endnote>
  <w:endnote w:type="continuationNotice" w:id="1">
    <w:p w14:paraId="10ADAEBF" w14:textId="77777777" w:rsidR="009C1A63" w:rsidRDefault="009C1A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1024708"/>
      <w:docPartObj>
        <w:docPartGallery w:val="Page Numbers (Bottom of Page)"/>
        <w:docPartUnique/>
      </w:docPartObj>
    </w:sdtPr>
    <w:sdtContent>
      <w:sdt>
        <w:sdtPr>
          <w:id w:val="-1601024187"/>
          <w:docPartObj>
            <w:docPartGallery w:val="Page Numbers (Top of Page)"/>
            <w:docPartUnique/>
          </w:docPartObj>
        </w:sdtPr>
        <w:sdtContent>
          <w:p w14:paraId="3075E3BC" w14:textId="1571C66C" w:rsidR="00BF1470" w:rsidRDefault="00BF1470">
            <w:pPr>
              <w:pStyle w:val="Stopka"/>
              <w:jc w:val="center"/>
            </w:pPr>
            <w:r w:rsidRPr="00BF1470">
              <w:rPr>
                <w:rFonts w:ascii="Calibri Light" w:hAnsi="Calibri Light" w:cs="Calibri Light"/>
                <w:sz w:val="22"/>
                <w:szCs w:val="22"/>
              </w:rPr>
              <w:t xml:space="preserve">Strona </w:t>
            </w:r>
            <w:r w:rsidRPr="00BF1470">
              <w:rPr>
                <w:rFonts w:ascii="Calibri Light" w:hAnsi="Calibri Light" w:cs="Calibri Light"/>
                <w:sz w:val="22"/>
                <w:szCs w:val="22"/>
              </w:rPr>
              <w:fldChar w:fldCharType="begin"/>
            </w:r>
            <w:r w:rsidRPr="00BF1470">
              <w:rPr>
                <w:rFonts w:ascii="Calibri Light" w:hAnsi="Calibri Light" w:cs="Calibri Light"/>
                <w:sz w:val="22"/>
                <w:szCs w:val="22"/>
              </w:rPr>
              <w:instrText>PAGE</w:instrText>
            </w:r>
            <w:r w:rsidRPr="00BF1470">
              <w:rPr>
                <w:rFonts w:ascii="Calibri Light" w:hAnsi="Calibri Light" w:cs="Calibri Light"/>
                <w:sz w:val="22"/>
                <w:szCs w:val="22"/>
              </w:rPr>
              <w:fldChar w:fldCharType="separate"/>
            </w:r>
            <w:r w:rsidRPr="00BF1470">
              <w:rPr>
                <w:rFonts w:ascii="Calibri Light" w:hAnsi="Calibri Light" w:cs="Calibri Light"/>
                <w:sz w:val="22"/>
                <w:szCs w:val="22"/>
              </w:rPr>
              <w:t>2</w:t>
            </w:r>
            <w:r w:rsidRPr="00BF1470">
              <w:rPr>
                <w:rFonts w:ascii="Calibri Light" w:hAnsi="Calibri Light" w:cs="Calibri Light"/>
                <w:sz w:val="22"/>
                <w:szCs w:val="22"/>
              </w:rPr>
              <w:fldChar w:fldCharType="end"/>
            </w:r>
            <w:r w:rsidRPr="00BF1470">
              <w:rPr>
                <w:rFonts w:ascii="Calibri Light" w:hAnsi="Calibri Light" w:cs="Calibri Light"/>
                <w:sz w:val="22"/>
                <w:szCs w:val="22"/>
              </w:rPr>
              <w:t xml:space="preserve"> z </w:t>
            </w:r>
            <w:r w:rsidRPr="00BF1470">
              <w:rPr>
                <w:rFonts w:ascii="Calibri Light" w:hAnsi="Calibri Light" w:cs="Calibri Light"/>
                <w:sz w:val="22"/>
                <w:szCs w:val="22"/>
              </w:rPr>
              <w:fldChar w:fldCharType="begin"/>
            </w:r>
            <w:r w:rsidRPr="00BF1470">
              <w:rPr>
                <w:rFonts w:ascii="Calibri Light" w:hAnsi="Calibri Light" w:cs="Calibri Light"/>
                <w:sz w:val="22"/>
                <w:szCs w:val="22"/>
              </w:rPr>
              <w:instrText>NUMPAGES</w:instrText>
            </w:r>
            <w:r w:rsidRPr="00BF1470">
              <w:rPr>
                <w:rFonts w:ascii="Calibri Light" w:hAnsi="Calibri Light" w:cs="Calibri Light"/>
                <w:sz w:val="22"/>
                <w:szCs w:val="22"/>
              </w:rPr>
              <w:fldChar w:fldCharType="separate"/>
            </w:r>
            <w:r w:rsidRPr="00BF1470">
              <w:rPr>
                <w:rFonts w:ascii="Calibri Light" w:hAnsi="Calibri Light" w:cs="Calibri Light"/>
                <w:sz w:val="22"/>
                <w:szCs w:val="22"/>
              </w:rPr>
              <w:t>2</w:t>
            </w:r>
            <w:r w:rsidRPr="00BF1470">
              <w:rPr>
                <w:rFonts w:ascii="Calibri Light" w:hAnsi="Calibri Light" w:cs="Calibri Light"/>
                <w:sz w:val="22"/>
                <w:szCs w:val="22"/>
              </w:rPr>
              <w:fldChar w:fldCharType="end"/>
            </w:r>
          </w:p>
        </w:sdtContent>
      </w:sdt>
    </w:sdtContent>
  </w:sdt>
  <w:p w14:paraId="134EC787" w14:textId="77777777" w:rsidR="00BF1470" w:rsidRDefault="00BF14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581882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7F0EE0E" w14:textId="4AA9B4F8" w:rsidR="000D2A98" w:rsidRDefault="000D2A98">
            <w:pPr>
              <w:pStyle w:val="Stopka"/>
              <w:jc w:val="center"/>
            </w:pPr>
            <w:r w:rsidRPr="00FB57B0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B57B0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B57B0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FB57B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B57B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FB57B0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B57B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B57B0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B57B0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FB57B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B57B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FB57B0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3853F529" w14:textId="77777777" w:rsidR="000D2A98" w:rsidRDefault="000D2A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4410A" w14:textId="77777777" w:rsidR="009C1A63" w:rsidRDefault="009C1A63">
      <w:r>
        <w:separator/>
      </w:r>
    </w:p>
  </w:footnote>
  <w:footnote w:type="continuationSeparator" w:id="0">
    <w:p w14:paraId="2F8EF65C" w14:textId="77777777" w:rsidR="009C1A63" w:rsidRDefault="009C1A63">
      <w:r>
        <w:continuationSeparator/>
      </w:r>
    </w:p>
  </w:footnote>
  <w:footnote w:type="continuationNotice" w:id="1">
    <w:p w14:paraId="51ED9A61" w14:textId="77777777" w:rsidR="009C1A63" w:rsidRDefault="009C1A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F8590" w14:textId="7224581C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33C03" w14:textId="67907B70" w:rsidR="00693119" w:rsidRPr="002B0E74" w:rsidRDefault="00F729A5" w:rsidP="002B0E74">
    <w:pPr>
      <w:pStyle w:val="Nagwek"/>
    </w:pPr>
    <w:r>
      <w:rPr>
        <w:noProof/>
      </w:rPr>
      <w:drawing>
        <wp:inline distT="0" distB="0" distL="0" distR="0" wp14:anchorId="0FD0FF53" wp14:editId="43492154">
          <wp:extent cx="5753100" cy="742950"/>
          <wp:effectExtent l="0" t="0" r="0" b="0"/>
          <wp:docPr id="1" name="Picture 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C77F9"/>
    <w:multiLevelType w:val="hybridMultilevel"/>
    <w:tmpl w:val="AE36DC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68615">
    <w:abstractNumId w:val="16"/>
  </w:num>
  <w:num w:numId="2" w16cid:durableId="1501965445">
    <w:abstractNumId w:val="22"/>
  </w:num>
  <w:num w:numId="3" w16cid:durableId="739255181">
    <w:abstractNumId w:val="4"/>
  </w:num>
  <w:num w:numId="4" w16cid:durableId="52046686">
    <w:abstractNumId w:val="23"/>
  </w:num>
  <w:num w:numId="5" w16cid:durableId="55052750">
    <w:abstractNumId w:val="29"/>
  </w:num>
  <w:num w:numId="6" w16cid:durableId="1651208378">
    <w:abstractNumId w:val="12"/>
  </w:num>
  <w:num w:numId="7" w16cid:durableId="1286814705">
    <w:abstractNumId w:val="13"/>
  </w:num>
  <w:num w:numId="8" w16cid:durableId="1492330004">
    <w:abstractNumId w:val="1"/>
  </w:num>
  <w:num w:numId="9" w16cid:durableId="185482099">
    <w:abstractNumId w:val="6"/>
  </w:num>
  <w:num w:numId="10" w16cid:durableId="2032149517">
    <w:abstractNumId w:val="33"/>
  </w:num>
  <w:num w:numId="11" w16cid:durableId="1024214505">
    <w:abstractNumId w:val="30"/>
  </w:num>
  <w:num w:numId="12" w16cid:durableId="1060636204">
    <w:abstractNumId w:val="34"/>
  </w:num>
  <w:num w:numId="13" w16cid:durableId="141894025">
    <w:abstractNumId w:val="2"/>
  </w:num>
  <w:num w:numId="14" w16cid:durableId="1260453977">
    <w:abstractNumId w:val="24"/>
  </w:num>
  <w:num w:numId="15" w16cid:durableId="1998337373">
    <w:abstractNumId w:val="0"/>
  </w:num>
  <w:num w:numId="16" w16cid:durableId="1930430515">
    <w:abstractNumId w:val="26"/>
  </w:num>
  <w:num w:numId="17" w16cid:durableId="1161625749">
    <w:abstractNumId w:val="5"/>
  </w:num>
  <w:num w:numId="18" w16cid:durableId="331836165">
    <w:abstractNumId w:val="27"/>
  </w:num>
  <w:num w:numId="19" w16cid:durableId="1931305735">
    <w:abstractNumId w:val="25"/>
  </w:num>
  <w:num w:numId="20" w16cid:durableId="1250040602">
    <w:abstractNumId w:val="21"/>
  </w:num>
  <w:num w:numId="21" w16cid:durableId="1595435050">
    <w:abstractNumId w:val="17"/>
  </w:num>
  <w:num w:numId="22" w16cid:durableId="1575629768">
    <w:abstractNumId w:val="3"/>
  </w:num>
  <w:num w:numId="23" w16cid:durableId="825164602">
    <w:abstractNumId w:val="7"/>
  </w:num>
  <w:num w:numId="24" w16cid:durableId="5448456">
    <w:abstractNumId w:val="15"/>
  </w:num>
  <w:num w:numId="25" w16cid:durableId="726536686">
    <w:abstractNumId w:val="14"/>
  </w:num>
  <w:num w:numId="26" w16cid:durableId="352459129">
    <w:abstractNumId w:val="28"/>
  </w:num>
  <w:num w:numId="27" w16cid:durableId="1599175280">
    <w:abstractNumId w:val="10"/>
  </w:num>
  <w:num w:numId="28" w16cid:durableId="1599174479">
    <w:abstractNumId w:val="11"/>
  </w:num>
  <w:num w:numId="29" w16cid:durableId="1360232228">
    <w:abstractNumId w:val="19"/>
  </w:num>
  <w:num w:numId="30" w16cid:durableId="16184831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651993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4128987">
    <w:abstractNumId w:val="18"/>
  </w:num>
  <w:num w:numId="33" w16cid:durableId="1320112356">
    <w:abstractNumId w:val="35"/>
  </w:num>
  <w:num w:numId="34" w16cid:durableId="262300875">
    <w:abstractNumId w:val="31"/>
  </w:num>
  <w:num w:numId="35" w16cid:durableId="2123111272">
    <w:abstractNumId w:val="8"/>
  </w:num>
  <w:num w:numId="36" w16cid:durableId="1107654572">
    <w:abstractNumId w:val="9"/>
  </w:num>
  <w:num w:numId="37" w16cid:durableId="15089823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12DE1"/>
    <w:rsid w:val="00013EC3"/>
    <w:rsid w:val="00021F3A"/>
    <w:rsid w:val="00030F9B"/>
    <w:rsid w:val="00041C56"/>
    <w:rsid w:val="00046CE5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4242"/>
    <w:rsid w:val="000A11C6"/>
    <w:rsid w:val="000A3010"/>
    <w:rsid w:val="000B1B22"/>
    <w:rsid w:val="000B6444"/>
    <w:rsid w:val="000B76C0"/>
    <w:rsid w:val="000B7945"/>
    <w:rsid w:val="000C5F42"/>
    <w:rsid w:val="000C7871"/>
    <w:rsid w:val="000D2A98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019F"/>
    <w:rsid w:val="00125AA5"/>
    <w:rsid w:val="00134671"/>
    <w:rsid w:val="001418C1"/>
    <w:rsid w:val="00143C0E"/>
    <w:rsid w:val="001447FA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977AB"/>
    <w:rsid w:val="001A55DD"/>
    <w:rsid w:val="001A60D9"/>
    <w:rsid w:val="001A6846"/>
    <w:rsid w:val="001B3913"/>
    <w:rsid w:val="001B7560"/>
    <w:rsid w:val="001C660F"/>
    <w:rsid w:val="001C6EC0"/>
    <w:rsid w:val="001E2F77"/>
    <w:rsid w:val="001E7830"/>
    <w:rsid w:val="001F5C58"/>
    <w:rsid w:val="002043D5"/>
    <w:rsid w:val="0020454C"/>
    <w:rsid w:val="00207DFA"/>
    <w:rsid w:val="00211C55"/>
    <w:rsid w:val="00213300"/>
    <w:rsid w:val="00214E6A"/>
    <w:rsid w:val="002174DE"/>
    <w:rsid w:val="002244B5"/>
    <w:rsid w:val="002301C0"/>
    <w:rsid w:val="00231604"/>
    <w:rsid w:val="0023369F"/>
    <w:rsid w:val="002337C6"/>
    <w:rsid w:val="002406E3"/>
    <w:rsid w:val="00243D09"/>
    <w:rsid w:val="00252EAF"/>
    <w:rsid w:val="00253825"/>
    <w:rsid w:val="00260A64"/>
    <w:rsid w:val="00260BC8"/>
    <w:rsid w:val="002621FC"/>
    <w:rsid w:val="0027380E"/>
    <w:rsid w:val="00274AF8"/>
    <w:rsid w:val="00277C7A"/>
    <w:rsid w:val="00282C2D"/>
    <w:rsid w:val="002856E9"/>
    <w:rsid w:val="002A7428"/>
    <w:rsid w:val="002B0E74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07308"/>
    <w:rsid w:val="003133CD"/>
    <w:rsid w:val="00316314"/>
    <w:rsid w:val="00317C81"/>
    <w:rsid w:val="0032066A"/>
    <w:rsid w:val="00320B2A"/>
    <w:rsid w:val="003236BB"/>
    <w:rsid w:val="003359CE"/>
    <w:rsid w:val="0033792F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04B"/>
    <w:rsid w:val="00394455"/>
    <w:rsid w:val="003A03DF"/>
    <w:rsid w:val="003A3602"/>
    <w:rsid w:val="003B498A"/>
    <w:rsid w:val="003B5CC1"/>
    <w:rsid w:val="003C3125"/>
    <w:rsid w:val="003C3B79"/>
    <w:rsid w:val="003C4488"/>
    <w:rsid w:val="003E0CF5"/>
    <w:rsid w:val="003E1483"/>
    <w:rsid w:val="003E4EF1"/>
    <w:rsid w:val="003E6D75"/>
    <w:rsid w:val="003F58E7"/>
    <w:rsid w:val="003F59C2"/>
    <w:rsid w:val="003F703D"/>
    <w:rsid w:val="004043BD"/>
    <w:rsid w:val="00407009"/>
    <w:rsid w:val="00410DDB"/>
    <w:rsid w:val="00411CFC"/>
    <w:rsid w:val="00421B20"/>
    <w:rsid w:val="00426ABB"/>
    <w:rsid w:val="0043153E"/>
    <w:rsid w:val="00433A0C"/>
    <w:rsid w:val="004343C6"/>
    <w:rsid w:val="00434A9B"/>
    <w:rsid w:val="00434BE8"/>
    <w:rsid w:val="00434D3D"/>
    <w:rsid w:val="00437751"/>
    <w:rsid w:val="00444F52"/>
    <w:rsid w:val="00445E0D"/>
    <w:rsid w:val="00450F62"/>
    <w:rsid w:val="004535B6"/>
    <w:rsid w:val="00456207"/>
    <w:rsid w:val="00460A8E"/>
    <w:rsid w:val="00470363"/>
    <w:rsid w:val="00471461"/>
    <w:rsid w:val="00472297"/>
    <w:rsid w:val="00482BF6"/>
    <w:rsid w:val="00484071"/>
    <w:rsid w:val="00495151"/>
    <w:rsid w:val="004A59D5"/>
    <w:rsid w:val="004A5B91"/>
    <w:rsid w:val="004A6CEC"/>
    <w:rsid w:val="004B15D8"/>
    <w:rsid w:val="004B1964"/>
    <w:rsid w:val="004B713B"/>
    <w:rsid w:val="004C77F3"/>
    <w:rsid w:val="004D0412"/>
    <w:rsid w:val="004D3734"/>
    <w:rsid w:val="004E1CFA"/>
    <w:rsid w:val="004E3F6C"/>
    <w:rsid w:val="004E6794"/>
    <w:rsid w:val="004E7149"/>
    <w:rsid w:val="004F71E9"/>
    <w:rsid w:val="004F73FB"/>
    <w:rsid w:val="00500B40"/>
    <w:rsid w:val="005029B0"/>
    <w:rsid w:val="00504BC7"/>
    <w:rsid w:val="00507422"/>
    <w:rsid w:val="00517ACC"/>
    <w:rsid w:val="0052465F"/>
    <w:rsid w:val="005258C2"/>
    <w:rsid w:val="00532012"/>
    <w:rsid w:val="00532415"/>
    <w:rsid w:val="0053372E"/>
    <w:rsid w:val="00536EBB"/>
    <w:rsid w:val="0054353A"/>
    <w:rsid w:val="00543723"/>
    <w:rsid w:val="00545461"/>
    <w:rsid w:val="00546B7D"/>
    <w:rsid w:val="00552993"/>
    <w:rsid w:val="0056012D"/>
    <w:rsid w:val="00560906"/>
    <w:rsid w:val="00566239"/>
    <w:rsid w:val="0056687E"/>
    <w:rsid w:val="00567A5B"/>
    <w:rsid w:val="00570AEA"/>
    <w:rsid w:val="00572198"/>
    <w:rsid w:val="00574C6B"/>
    <w:rsid w:val="005751A7"/>
    <w:rsid w:val="00577AD5"/>
    <w:rsid w:val="0058086F"/>
    <w:rsid w:val="00581B5F"/>
    <w:rsid w:val="00581CCE"/>
    <w:rsid w:val="00582B7F"/>
    <w:rsid w:val="00587292"/>
    <w:rsid w:val="00587E9A"/>
    <w:rsid w:val="00590BA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1E63"/>
    <w:rsid w:val="00612C4A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834FE"/>
    <w:rsid w:val="00693119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E6FCE"/>
    <w:rsid w:val="006F3C66"/>
    <w:rsid w:val="00706DC5"/>
    <w:rsid w:val="00713F21"/>
    <w:rsid w:val="00714E0D"/>
    <w:rsid w:val="00723C86"/>
    <w:rsid w:val="007323BE"/>
    <w:rsid w:val="00732848"/>
    <w:rsid w:val="007339C3"/>
    <w:rsid w:val="00734B0D"/>
    <w:rsid w:val="007528F5"/>
    <w:rsid w:val="00755E78"/>
    <w:rsid w:val="007567F6"/>
    <w:rsid w:val="00757930"/>
    <w:rsid w:val="007606BC"/>
    <w:rsid w:val="0076363B"/>
    <w:rsid w:val="00766843"/>
    <w:rsid w:val="00775488"/>
    <w:rsid w:val="007771C1"/>
    <w:rsid w:val="00780E5B"/>
    <w:rsid w:val="0078251F"/>
    <w:rsid w:val="00790F43"/>
    <w:rsid w:val="007A6360"/>
    <w:rsid w:val="007B4F55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126A4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56D"/>
    <w:rsid w:val="00882ED1"/>
    <w:rsid w:val="008910B4"/>
    <w:rsid w:val="0089138D"/>
    <w:rsid w:val="00891980"/>
    <w:rsid w:val="008A5DDE"/>
    <w:rsid w:val="008A7078"/>
    <w:rsid w:val="008A7E4F"/>
    <w:rsid w:val="008B0D59"/>
    <w:rsid w:val="008B5CFB"/>
    <w:rsid w:val="008B606D"/>
    <w:rsid w:val="008C3DEE"/>
    <w:rsid w:val="008C6823"/>
    <w:rsid w:val="008D61D1"/>
    <w:rsid w:val="008D64D5"/>
    <w:rsid w:val="008E5B2F"/>
    <w:rsid w:val="008F049C"/>
    <w:rsid w:val="008F2E2B"/>
    <w:rsid w:val="008F3607"/>
    <w:rsid w:val="009031E0"/>
    <w:rsid w:val="00906BEB"/>
    <w:rsid w:val="00911B1F"/>
    <w:rsid w:val="009133D2"/>
    <w:rsid w:val="00915E8D"/>
    <w:rsid w:val="00917FAC"/>
    <w:rsid w:val="00923903"/>
    <w:rsid w:val="009256D1"/>
    <w:rsid w:val="00927977"/>
    <w:rsid w:val="00927ADD"/>
    <w:rsid w:val="00930D34"/>
    <w:rsid w:val="009400BA"/>
    <w:rsid w:val="00941101"/>
    <w:rsid w:val="00941E48"/>
    <w:rsid w:val="0094564F"/>
    <w:rsid w:val="0094633F"/>
    <w:rsid w:val="00947AE9"/>
    <w:rsid w:val="009525BE"/>
    <w:rsid w:val="00953EA5"/>
    <w:rsid w:val="00954164"/>
    <w:rsid w:val="009545F3"/>
    <w:rsid w:val="009549F7"/>
    <w:rsid w:val="009552E0"/>
    <w:rsid w:val="0095667A"/>
    <w:rsid w:val="0095727E"/>
    <w:rsid w:val="0096227C"/>
    <w:rsid w:val="009630CB"/>
    <w:rsid w:val="00965D28"/>
    <w:rsid w:val="009670D7"/>
    <w:rsid w:val="009670E3"/>
    <w:rsid w:val="00975CC1"/>
    <w:rsid w:val="009856DD"/>
    <w:rsid w:val="00987569"/>
    <w:rsid w:val="009933CC"/>
    <w:rsid w:val="009965BB"/>
    <w:rsid w:val="009A2111"/>
    <w:rsid w:val="009A2C99"/>
    <w:rsid w:val="009A4A6E"/>
    <w:rsid w:val="009A5FFB"/>
    <w:rsid w:val="009B31C7"/>
    <w:rsid w:val="009B7FB7"/>
    <w:rsid w:val="009B7FE1"/>
    <w:rsid w:val="009C1A63"/>
    <w:rsid w:val="009C3369"/>
    <w:rsid w:val="009C3F8B"/>
    <w:rsid w:val="009D2316"/>
    <w:rsid w:val="009E2331"/>
    <w:rsid w:val="009E5440"/>
    <w:rsid w:val="009E5808"/>
    <w:rsid w:val="009E68EC"/>
    <w:rsid w:val="00A07156"/>
    <w:rsid w:val="00A24CF0"/>
    <w:rsid w:val="00A258E7"/>
    <w:rsid w:val="00A34696"/>
    <w:rsid w:val="00A46E76"/>
    <w:rsid w:val="00A478FE"/>
    <w:rsid w:val="00A8380A"/>
    <w:rsid w:val="00A83FB4"/>
    <w:rsid w:val="00A949BD"/>
    <w:rsid w:val="00A9571A"/>
    <w:rsid w:val="00A97742"/>
    <w:rsid w:val="00AA31F4"/>
    <w:rsid w:val="00AB34B8"/>
    <w:rsid w:val="00AB6004"/>
    <w:rsid w:val="00AB73C4"/>
    <w:rsid w:val="00AC19C4"/>
    <w:rsid w:val="00AD0CD7"/>
    <w:rsid w:val="00AD3D24"/>
    <w:rsid w:val="00AD7C7F"/>
    <w:rsid w:val="00AE3B99"/>
    <w:rsid w:val="00AE491F"/>
    <w:rsid w:val="00AF1B33"/>
    <w:rsid w:val="00AF4D8C"/>
    <w:rsid w:val="00AF5C56"/>
    <w:rsid w:val="00B0046C"/>
    <w:rsid w:val="00B025E5"/>
    <w:rsid w:val="00B04ACC"/>
    <w:rsid w:val="00B13111"/>
    <w:rsid w:val="00B26E19"/>
    <w:rsid w:val="00B41337"/>
    <w:rsid w:val="00B41BD5"/>
    <w:rsid w:val="00B43F5C"/>
    <w:rsid w:val="00B4406A"/>
    <w:rsid w:val="00B47D85"/>
    <w:rsid w:val="00B543CD"/>
    <w:rsid w:val="00B553A5"/>
    <w:rsid w:val="00B55512"/>
    <w:rsid w:val="00B61B7F"/>
    <w:rsid w:val="00B6249A"/>
    <w:rsid w:val="00B72F39"/>
    <w:rsid w:val="00B76849"/>
    <w:rsid w:val="00B7767C"/>
    <w:rsid w:val="00B77A35"/>
    <w:rsid w:val="00B82C92"/>
    <w:rsid w:val="00B855DE"/>
    <w:rsid w:val="00B85843"/>
    <w:rsid w:val="00B9622B"/>
    <w:rsid w:val="00BB69D9"/>
    <w:rsid w:val="00BB7001"/>
    <w:rsid w:val="00BC7C32"/>
    <w:rsid w:val="00BD2950"/>
    <w:rsid w:val="00BD38AD"/>
    <w:rsid w:val="00BD6D6C"/>
    <w:rsid w:val="00BD7741"/>
    <w:rsid w:val="00BE2674"/>
    <w:rsid w:val="00BE4CB8"/>
    <w:rsid w:val="00BE5F1A"/>
    <w:rsid w:val="00BF1470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6E38"/>
    <w:rsid w:val="00CA76EF"/>
    <w:rsid w:val="00CB25B9"/>
    <w:rsid w:val="00CB3076"/>
    <w:rsid w:val="00CB3CF4"/>
    <w:rsid w:val="00CB3E30"/>
    <w:rsid w:val="00CC1A2E"/>
    <w:rsid w:val="00CC2E46"/>
    <w:rsid w:val="00CD0C01"/>
    <w:rsid w:val="00CD0D50"/>
    <w:rsid w:val="00CD4CBE"/>
    <w:rsid w:val="00CD6344"/>
    <w:rsid w:val="00CE2963"/>
    <w:rsid w:val="00CE5188"/>
    <w:rsid w:val="00CF1FA3"/>
    <w:rsid w:val="00CF21E5"/>
    <w:rsid w:val="00CF4A1C"/>
    <w:rsid w:val="00D10408"/>
    <w:rsid w:val="00D13AB2"/>
    <w:rsid w:val="00D15988"/>
    <w:rsid w:val="00D1600A"/>
    <w:rsid w:val="00D21149"/>
    <w:rsid w:val="00D2231A"/>
    <w:rsid w:val="00D257A6"/>
    <w:rsid w:val="00D31109"/>
    <w:rsid w:val="00D4147A"/>
    <w:rsid w:val="00D50B52"/>
    <w:rsid w:val="00D556EE"/>
    <w:rsid w:val="00D61A66"/>
    <w:rsid w:val="00D6652C"/>
    <w:rsid w:val="00D66E27"/>
    <w:rsid w:val="00D80FBB"/>
    <w:rsid w:val="00D830E9"/>
    <w:rsid w:val="00D90F08"/>
    <w:rsid w:val="00DA305F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E42D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4CC1"/>
    <w:rsid w:val="00E933E2"/>
    <w:rsid w:val="00E94450"/>
    <w:rsid w:val="00EB2FD8"/>
    <w:rsid w:val="00EB4EE0"/>
    <w:rsid w:val="00EB715F"/>
    <w:rsid w:val="00EC4FBA"/>
    <w:rsid w:val="00EC5773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25B83"/>
    <w:rsid w:val="00F2634D"/>
    <w:rsid w:val="00F276FE"/>
    <w:rsid w:val="00F3141F"/>
    <w:rsid w:val="00F31EF3"/>
    <w:rsid w:val="00F35A41"/>
    <w:rsid w:val="00F42475"/>
    <w:rsid w:val="00F450EE"/>
    <w:rsid w:val="00F45E28"/>
    <w:rsid w:val="00F50295"/>
    <w:rsid w:val="00F521B7"/>
    <w:rsid w:val="00F57331"/>
    <w:rsid w:val="00F60F22"/>
    <w:rsid w:val="00F619D3"/>
    <w:rsid w:val="00F729A5"/>
    <w:rsid w:val="00F731D9"/>
    <w:rsid w:val="00F73698"/>
    <w:rsid w:val="00F77027"/>
    <w:rsid w:val="00F771C1"/>
    <w:rsid w:val="00F776D3"/>
    <w:rsid w:val="00F835F7"/>
    <w:rsid w:val="00F87EAE"/>
    <w:rsid w:val="00F93A4E"/>
    <w:rsid w:val="00F95D30"/>
    <w:rsid w:val="00F95D98"/>
    <w:rsid w:val="00F97890"/>
    <w:rsid w:val="00FA503C"/>
    <w:rsid w:val="00FA68F8"/>
    <w:rsid w:val="00FB0F4D"/>
    <w:rsid w:val="00FB57B0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9DB60D"/>
  <w15:chartTrackingRefBased/>
  <w15:docId w15:val="{8D22CA4C-EEA2-435B-9A33-B18AAAB2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729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FC79F4F7AA4FD6A3F700FF2AF99A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3C5206-3689-4326-BDC7-FCC37525B67E}"/>
      </w:docPartPr>
      <w:docPartBody>
        <w:p w:rsidR="0053173F" w:rsidRDefault="0053173F" w:rsidP="0053173F">
          <w:pPr>
            <w:pStyle w:val="A4FC79F4F7AA4FD6A3F700FF2AF99A0B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E77AB85FF03F4D869B4F4EB72058B3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AF2E30-3382-4112-B9C3-D216D3916AB2}"/>
      </w:docPartPr>
      <w:docPartBody>
        <w:p w:rsidR="0053173F" w:rsidRDefault="0053173F" w:rsidP="0053173F">
          <w:pPr>
            <w:pStyle w:val="E77AB85FF03F4D869B4F4EB72058B38F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B1F7E701542F445C8EEEFA1D0DC48C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708D39-1BB8-4B72-9C56-8B7AC631B96A}"/>
      </w:docPartPr>
      <w:docPartBody>
        <w:p w:rsidR="0053173F" w:rsidRDefault="0053173F" w:rsidP="0053173F">
          <w:pPr>
            <w:pStyle w:val="B1F7E701542F445C8EEEFA1D0DC48C82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41CCCF903E404A988ED7EA406A95CE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E33C99-45B6-44B3-8242-14A22A9767BB}"/>
      </w:docPartPr>
      <w:docPartBody>
        <w:p w:rsidR="0053173F" w:rsidRDefault="0053173F" w:rsidP="0053173F">
          <w:pPr>
            <w:pStyle w:val="41CCCF903E404A988ED7EA406A95CEF6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217E77EE43ED4B63A0B26655223694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162E67-3C82-4525-871C-F1DBFD74DDBA}"/>
      </w:docPartPr>
      <w:docPartBody>
        <w:p w:rsidR="0053173F" w:rsidRDefault="0053173F" w:rsidP="0053173F">
          <w:pPr>
            <w:pStyle w:val="217E77EE43ED4B63A0B2665522369496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1DAD288A73D44EFAB9A56B95649EBC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56F9A5-1E44-4AE2-BF2A-6467E5BF352F}"/>
      </w:docPartPr>
      <w:docPartBody>
        <w:p w:rsidR="0053173F" w:rsidRDefault="0053173F" w:rsidP="0053173F">
          <w:pPr>
            <w:pStyle w:val="1DAD288A73D44EFAB9A56B95649EBC74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F253901D141F45B7A284FCCCC47083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F539EB-FD46-4088-9608-5475D0F523E8}"/>
      </w:docPartPr>
      <w:docPartBody>
        <w:p w:rsidR="0053173F" w:rsidRDefault="0053173F" w:rsidP="0053173F">
          <w:pPr>
            <w:pStyle w:val="F253901D141F45B7A284FCCCC47083E8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52B8391EA7824AC7B604ECA838C6D6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B5ECF-B1CA-4275-90D6-55EE07E25BD1}"/>
      </w:docPartPr>
      <w:docPartBody>
        <w:p w:rsidR="0053173F" w:rsidRDefault="0053173F" w:rsidP="0053173F">
          <w:pPr>
            <w:pStyle w:val="52B8391EA7824AC7B604ECA838C6D69F3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18B2F6C880C3451CBA3157BD540946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EFAEB9-13AD-4F19-AAD4-D1D2F1C14F55}"/>
      </w:docPartPr>
      <w:docPartBody>
        <w:p w:rsidR="0053173F" w:rsidRDefault="0053173F" w:rsidP="0053173F">
          <w:pPr>
            <w:pStyle w:val="18B2F6C880C3451CBA3157BD5409465E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A9C514EAB5444E96842171D3FCF21D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09DCE2-C50F-4709-B1BF-8399FE9E9217}"/>
      </w:docPartPr>
      <w:docPartBody>
        <w:p w:rsidR="0053173F" w:rsidRDefault="0053173F" w:rsidP="0053173F">
          <w:pPr>
            <w:pStyle w:val="A9C514EAB5444E96842171D3FCF21D72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E145D16686F845E3A1C936D00D9C79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F8FC5E-D3F5-489C-BA1E-BEF2EF2E973B}"/>
      </w:docPartPr>
      <w:docPartBody>
        <w:p w:rsidR="0053173F" w:rsidRDefault="0053173F" w:rsidP="0053173F">
          <w:pPr>
            <w:pStyle w:val="E145D16686F845E3A1C936D00D9C79C7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FD46ABE897EB42CD975BA059FA1A06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D29F77-BE6B-47EA-9071-AABDA1C86079}"/>
      </w:docPartPr>
      <w:docPartBody>
        <w:p w:rsidR="0053173F" w:rsidRDefault="0053173F" w:rsidP="0053173F">
          <w:pPr>
            <w:pStyle w:val="FD46ABE897EB42CD975BA059FA1A06EB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6BE9FC81439246A98008E5E9C6F852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AD3D4C-70FB-4FDF-B961-1B3BB59DF333}"/>
      </w:docPartPr>
      <w:docPartBody>
        <w:p w:rsidR="0053173F" w:rsidRDefault="0053173F" w:rsidP="0053173F">
          <w:pPr>
            <w:pStyle w:val="6BE9FC81439246A98008E5E9C6F85298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naciśnij, aby wprowadzić datę.</w:t>
          </w:r>
        </w:p>
      </w:docPartBody>
    </w:docPart>
    <w:docPart>
      <w:docPartPr>
        <w:name w:val="8C20ECBD989744CEAA54C7F1FAA599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30F101-AF16-41B5-A94A-9F28D61D5CC3}"/>
      </w:docPartPr>
      <w:docPartBody>
        <w:p w:rsidR="0053173F" w:rsidRDefault="0053173F" w:rsidP="0053173F">
          <w:pPr>
            <w:pStyle w:val="8C20ECBD989744CEAA54C7F1FAA5996B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naciśnij, aby wprowadzić datę.</w:t>
          </w:r>
        </w:p>
      </w:docPartBody>
    </w:docPart>
    <w:docPart>
      <w:docPartPr>
        <w:name w:val="15676739DAAA4130BDA78CCA01DD13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7FD31F-A1E1-4870-8CA7-82C8EB0A2903}"/>
      </w:docPartPr>
      <w:docPartBody>
        <w:p w:rsidR="0053173F" w:rsidRDefault="0053173F" w:rsidP="0053173F">
          <w:pPr>
            <w:pStyle w:val="15676739DAAA4130BDA78CCA01DD13532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naciśnij, aby wprowadzić datę.</w:t>
          </w:r>
        </w:p>
      </w:docPartBody>
    </w:docPart>
    <w:docPart>
      <w:docPartPr>
        <w:name w:val="3D802B828B354659A943B22CD2A22B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FCE8C8-61E6-4574-B284-0914A887775B}"/>
      </w:docPartPr>
      <w:docPartBody>
        <w:p w:rsidR="0053173F" w:rsidRDefault="0053173F" w:rsidP="0053173F">
          <w:pPr>
            <w:pStyle w:val="3D802B828B354659A943B22CD2A22BF51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naciśnij, aby wprowadzić datę.</w:t>
          </w:r>
        </w:p>
      </w:docPartBody>
    </w:docPart>
    <w:docPart>
      <w:docPartPr>
        <w:name w:val="896CF11864B04D079031A49055C13C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54F4A2-AF88-4FF2-8AFE-82AE1D71FF9A}"/>
      </w:docPartPr>
      <w:docPartBody>
        <w:p w:rsidR="0053173F" w:rsidRDefault="0053173F" w:rsidP="0053173F">
          <w:pPr>
            <w:pStyle w:val="896CF11864B04D079031A49055C13CB11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naciśnij, aby wprowadzić datę.</w:t>
          </w:r>
        </w:p>
      </w:docPartBody>
    </w:docPart>
    <w:docPart>
      <w:docPartPr>
        <w:name w:val="8A5F1C0EC63E4951974F0DEC4FEE36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0DDD80-9D77-4AEA-BCA7-0D76C32F0BBF}"/>
      </w:docPartPr>
      <w:docPartBody>
        <w:p w:rsidR="0053173F" w:rsidRDefault="0053173F" w:rsidP="0053173F">
          <w:pPr>
            <w:pStyle w:val="8A5F1C0EC63E4951974F0DEC4FEE36CD1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naciśnij, aby wprowadzić datę.</w:t>
          </w:r>
        </w:p>
      </w:docPartBody>
    </w:docPart>
    <w:docPart>
      <w:docPartPr>
        <w:name w:val="11152796FD6B4FCE985158CFE55D9F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D832BD-8432-49A0-9CA3-FA95BD390D13}"/>
      </w:docPartPr>
      <w:docPartBody>
        <w:p w:rsidR="0053173F" w:rsidRDefault="0053173F" w:rsidP="0053173F">
          <w:pPr>
            <w:pStyle w:val="11152796FD6B4FCE985158CFE55D9FBD1"/>
          </w:pPr>
          <w:r w:rsidRPr="007606BC">
            <w:rPr>
              <w:rStyle w:val="Tekstzastpczy"/>
              <w:rFonts w:asciiTheme="majorHAnsi" w:hAnsiTheme="majorHAnsi" w:cstheme="majorHAnsi"/>
            </w:rPr>
            <w:t>Kliknij lub naciśnij, aby wprowadzić datę.</w:t>
          </w:r>
        </w:p>
      </w:docPartBody>
    </w:docPart>
    <w:docPart>
      <w:docPartPr>
        <w:name w:val="242053D488E7480CA39DEC63BD0465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FDA3FC-FC90-4FFE-9C15-523034369DC9}"/>
      </w:docPartPr>
      <w:docPartBody>
        <w:p w:rsidR="0053173F" w:rsidRDefault="0053173F" w:rsidP="0053173F">
          <w:pPr>
            <w:pStyle w:val="242053D488E7480CA39DEC63BD04651D1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naciśnij, aby wprowadzić datę.</w:t>
          </w:r>
        </w:p>
      </w:docPartBody>
    </w:docPart>
    <w:docPart>
      <w:docPartPr>
        <w:name w:val="EC251FEEA5794CECB97AEF9E4676AE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86820D-40C0-4652-872F-D6480B829729}"/>
      </w:docPartPr>
      <w:docPartBody>
        <w:p w:rsidR="0053173F" w:rsidRDefault="0053173F" w:rsidP="0053173F">
          <w:pPr>
            <w:pStyle w:val="EC251FEEA5794CECB97AEF9E4676AE851"/>
          </w:pPr>
          <w:r w:rsidRPr="00BE4CB8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FA99021817B04833AFD7C42A2B9108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A603E9-90CA-4266-881B-442BB2556FD4}"/>
      </w:docPartPr>
      <w:docPartBody>
        <w:p w:rsidR="0053173F" w:rsidRDefault="0053173F" w:rsidP="0053173F">
          <w:pPr>
            <w:pStyle w:val="FA99021817B04833AFD7C42A2B9108841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naciśnij, aby wprowadzić datę.</w:t>
          </w:r>
        </w:p>
      </w:docPartBody>
    </w:docPart>
    <w:docPart>
      <w:docPartPr>
        <w:name w:val="E45B8414BDEE4D4384D39C3785C5A6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EB5FF8-3E62-4791-A89C-9DD992B83F25}"/>
      </w:docPartPr>
      <w:docPartBody>
        <w:p w:rsidR="0053173F" w:rsidRDefault="0053173F" w:rsidP="0053173F">
          <w:pPr>
            <w:pStyle w:val="E45B8414BDEE4D4384D39C3785C5A6FE1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naciśnij, aby wprowadzić datę.</w:t>
          </w:r>
        </w:p>
      </w:docPartBody>
    </w:docPart>
    <w:docPart>
      <w:docPartPr>
        <w:name w:val="74ECB04ED1DE4923983A5BE72A2661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3F76F5-154D-4B7F-8304-32A31E6ED921}"/>
      </w:docPartPr>
      <w:docPartBody>
        <w:p w:rsidR="0053173F" w:rsidRDefault="0053173F" w:rsidP="0053173F">
          <w:pPr>
            <w:pStyle w:val="74ECB04ED1DE4923983A5BE72A2661451"/>
          </w:pPr>
          <w:r w:rsidRPr="00BE4CB8">
            <w:rPr>
              <w:rStyle w:val="Tekstzastpczy"/>
              <w:rFonts w:asciiTheme="majorHAnsi" w:hAnsiTheme="majorHAnsi" w:cstheme="majorHAnsi"/>
              <w:color w:val="767171" w:themeColor="background2" w:themeShade="8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73F"/>
    <w:rsid w:val="00143DD1"/>
    <w:rsid w:val="00364FED"/>
    <w:rsid w:val="0053173F"/>
    <w:rsid w:val="00E163FF"/>
    <w:rsid w:val="00E9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3173F"/>
    <w:rPr>
      <w:color w:val="808080"/>
    </w:rPr>
  </w:style>
  <w:style w:type="paragraph" w:customStyle="1" w:styleId="45BB3CC14D114824B94B346954550C87">
    <w:name w:val="45BB3CC14D114824B94B346954550C87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5C73BA9F2804BCD8288D8490BFE18F4">
    <w:name w:val="25C73BA9F2804BCD8288D8490BFE18F4"/>
    <w:rsid w:val="0053173F"/>
  </w:style>
  <w:style w:type="paragraph" w:customStyle="1" w:styleId="9AEF68DC03CA439F81C5082D1B479D18">
    <w:name w:val="9AEF68DC03CA439F81C5082D1B479D18"/>
    <w:rsid w:val="0053173F"/>
  </w:style>
  <w:style w:type="paragraph" w:customStyle="1" w:styleId="A4FC79F4F7AA4FD6A3F700FF2AF99A0B">
    <w:name w:val="A4FC79F4F7AA4FD6A3F700FF2AF99A0B"/>
    <w:rsid w:val="0053173F"/>
  </w:style>
  <w:style w:type="paragraph" w:customStyle="1" w:styleId="45BB3CC14D114824B94B346954550C871">
    <w:name w:val="45BB3CC14D114824B94B346954550C87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7AB85FF03F4D869B4F4EB72058B38F">
    <w:name w:val="E77AB85FF03F4D869B4F4EB72058B38F"/>
    <w:rsid w:val="0053173F"/>
  </w:style>
  <w:style w:type="paragraph" w:customStyle="1" w:styleId="C45857B03559467790F8428CDC188EF5">
    <w:name w:val="C45857B03559467790F8428CDC188EF5"/>
    <w:rsid w:val="0053173F"/>
  </w:style>
  <w:style w:type="paragraph" w:customStyle="1" w:styleId="D0608CC9DC2A41E580878AAD07BFB9B7">
    <w:name w:val="D0608CC9DC2A41E580878AAD07BFB9B7"/>
    <w:rsid w:val="0053173F"/>
  </w:style>
  <w:style w:type="paragraph" w:customStyle="1" w:styleId="B1F7E701542F445C8EEEFA1D0DC48C82">
    <w:name w:val="B1F7E701542F445C8EEEFA1D0DC48C82"/>
    <w:rsid w:val="0053173F"/>
  </w:style>
  <w:style w:type="paragraph" w:customStyle="1" w:styleId="E633F6B64E1B413EAF9C6A0C0ACCA6EE">
    <w:name w:val="E633F6B64E1B413EAF9C6A0C0ACCA6EE"/>
    <w:rsid w:val="0053173F"/>
  </w:style>
  <w:style w:type="paragraph" w:customStyle="1" w:styleId="868C55462FAB4BD7B632752C26F94565">
    <w:name w:val="868C55462FAB4BD7B632752C26F94565"/>
    <w:rsid w:val="0053173F"/>
  </w:style>
  <w:style w:type="paragraph" w:customStyle="1" w:styleId="41CCCF903E404A988ED7EA406A95CEF6">
    <w:name w:val="41CCCF903E404A988ED7EA406A95CEF6"/>
    <w:rsid w:val="0053173F"/>
  </w:style>
  <w:style w:type="paragraph" w:customStyle="1" w:styleId="217E77EE43ED4B63A0B2665522369496">
    <w:name w:val="217E77EE43ED4B63A0B2665522369496"/>
    <w:rsid w:val="0053173F"/>
  </w:style>
  <w:style w:type="paragraph" w:customStyle="1" w:styleId="1DAD288A73D44EFAB9A56B95649EBC74">
    <w:name w:val="1DAD288A73D44EFAB9A56B95649EBC74"/>
    <w:rsid w:val="0053173F"/>
  </w:style>
  <w:style w:type="paragraph" w:customStyle="1" w:styleId="F253901D141F45B7A284FCCCC47083E8">
    <w:name w:val="F253901D141F45B7A284FCCCC47083E8"/>
    <w:rsid w:val="0053173F"/>
  </w:style>
  <w:style w:type="paragraph" w:customStyle="1" w:styleId="52B8391EA7824AC7B604ECA838C6D69F">
    <w:name w:val="52B8391EA7824AC7B604ECA838C6D69F"/>
    <w:rsid w:val="0053173F"/>
  </w:style>
  <w:style w:type="paragraph" w:customStyle="1" w:styleId="18B2F6C880C3451CBA3157BD5409465E">
    <w:name w:val="18B2F6C880C3451CBA3157BD5409465E"/>
    <w:rsid w:val="0053173F"/>
  </w:style>
  <w:style w:type="paragraph" w:customStyle="1" w:styleId="A9C514EAB5444E96842171D3FCF21D72">
    <w:name w:val="A9C514EAB5444E96842171D3FCF21D72"/>
    <w:rsid w:val="0053173F"/>
  </w:style>
  <w:style w:type="paragraph" w:customStyle="1" w:styleId="26A872871EB441D480C4AF64D530C9B7">
    <w:name w:val="26A872871EB441D480C4AF64D530C9B7"/>
    <w:rsid w:val="0053173F"/>
  </w:style>
  <w:style w:type="paragraph" w:customStyle="1" w:styleId="E145D16686F845E3A1C936D00D9C79C7">
    <w:name w:val="E145D16686F845E3A1C936D00D9C79C7"/>
    <w:rsid w:val="0053173F"/>
  </w:style>
  <w:style w:type="paragraph" w:customStyle="1" w:styleId="3D790B13F23A42B19A95A775514D38E6">
    <w:name w:val="3D790B13F23A42B19A95A775514D38E6"/>
    <w:rsid w:val="0053173F"/>
  </w:style>
  <w:style w:type="paragraph" w:customStyle="1" w:styleId="A946D0140A544C6685CE48D64F93913F">
    <w:name w:val="A946D0140A544C6685CE48D64F93913F"/>
    <w:rsid w:val="0053173F"/>
  </w:style>
  <w:style w:type="paragraph" w:customStyle="1" w:styleId="FD46ABE897EB42CD975BA059FA1A06EB">
    <w:name w:val="FD46ABE897EB42CD975BA059FA1A06EB"/>
    <w:rsid w:val="0053173F"/>
  </w:style>
  <w:style w:type="paragraph" w:customStyle="1" w:styleId="8E542C5FE74F42EB8F2EDEA94D13D6B4">
    <w:name w:val="8E542C5FE74F42EB8F2EDEA94D13D6B4"/>
    <w:rsid w:val="0053173F"/>
  </w:style>
  <w:style w:type="paragraph" w:customStyle="1" w:styleId="D57F9EA2392C4A2C903B7CFBCBD356EF">
    <w:name w:val="D57F9EA2392C4A2C903B7CFBCBD356EF"/>
    <w:rsid w:val="0053173F"/>
  </w:style>
  <w:style w:type="paragraph" w:customStyle="1" w:styleId="45BB3CC14D114824B94B346954550C872">
    <w:name w:val="45BB3CC14D114824B94B346954550C872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6BE9FC81439246A98008E5E9C6F85298">
    <w:name w:val="6BE9FC81439246A98008E5E9C6F85298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2B8391EA7824AC7B604ECA838C6D69F1">
    <w:name w:val="52B8391EA7824AC7B604ECA838C6D69F1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C20ECBD989744CEAA54C7F1FAA5996B">
    <w:name w:val="8C20ECBD989744CEAA54C7F1FAA5996B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5676739DAAA4130BDA78CCA01DD1353">
    <w:name w:val="15676739DAAA4130BDA78CCA01DD1353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3D802B828B354659A943B22CD2A22BF5">
    <w:name w:val="3D802B828B354659A943B22CD2A22BF5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96CF11864B04D079031A49055C13CB1">
    <w:name w:val="896CF11864B04D079031A49055C13CB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A5F1C0EC63E4951974F0DEC4FEE36CD">
    <w:name w:val="8A5F1C0EC63E4951974F0DEC4FEE36CD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1152796FD6B4FCE985158CFE55D9FBD">
    <w:name w:val="11152796FD6B4FCE985158CFE55D9FBD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42053D488E7480CA39DEC63BD04651D">
    <w:name w:val="242053D488E7480CA39DEC63BD04651D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A4FC79F4F7AA4FD6A3F700FF2AF99A0B1">
    <w:name w:val="A4FC79F4F7AA4FD6A3F700FF2AF99A0B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7AB85FF03F4D869B4F4EB72058B38F1">
    <w:name w:val="E77AB85FF03F4D869B4F4EB72058B38F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C251FEEA5794CECB97AEF9E4676AE85">
    <w:name w:val="EC251FEEA5794CECB97AEF9E4676AE85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1F7E701542F445C8EEEFA1D0DC48C821">
    <w:name w:val="B1F7E701542F445C8EEEFA1D0DC48C82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99021817B04833AFD7C42A2B910884">
    <w:name w:val="FA99021817B04833AFD7C42A2B910884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45B8414BDEE4D4384D39C3785C5A6FE">
    <w:name w:val="E45B8414BDEE4D4384D39C3785C5A6FE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1CCCF903E404A988ED7EA406A95CEF61">
    <w:name w:val="41CCCF903E404A988ED7EA406A95CEF6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7E77EE43ED4B63A0B26655223694961">
    <w:name w:val="217E77EE43ED4B63A0B26655223694961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DAD288A73D44EFAB9A56B95649EBC741">
    <w:name w:val="1DAD288A73D44EFAB9A56B95649EBC741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6BE9FC81439246A98008E5E9C6F852981">
    <w:name w:val="6BE9FC81439246A98008E5E9C6F852981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253901D141F45B7A284FCCCC47083E81">
    <w:name w:val="F253901D141F45B7A284FCCCC47083E81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2B8391EA7824AC7B604ECA838C6D69F2">
    <w:name w:val="52B8391EA7824AC7B604ECA838C6D69F2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8B2F6C880C3451CBA3157BD5409465E1">
    <w:name w:val="18B2F6C880C3451CBA3157BD5409465E1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A9C514EAB5444E96842171D3FCF21D721">
    <w:name w:val="A9C514EAB5444E96842171D3FCF21D721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145D16686F845E3A1C936D00D9C79C71">
    <w:name w:val="E145D16686F845E3A1C936D00D9C79C7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74ECB04ED1DE4923983A5BE72A266145">
    <w:name w:val="74ECB04ED1DE4923983A5BE72A266145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C20ECBD989744CEAA54C7F1FAA5996B1">
    <w:name w:val="8C20ECBD989744CEAA54C7F1FAA5996B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57F9EA2392C4A2C903B7CFBCBD356EF1">
    <w:name w:val="D57F9EA2392C4A2C903B7CFBCBD356EF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D46ABE897EB42CD975BA059FA1A06EB1">
    <w:name w:val="FD46ABE897EB42CD975BA059FA1A06EB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5676739DAAA4130BDA78CCA01DD13531">
    <w:name w:val="15676739DAAA4130BDA78CCA01DD1353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E542C5FE74F42EB8F2EDEA94D13D6B41">
    <w:name w:val="8E542C5FE74F42EB8F2EDEA94D13D6B4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3D802B828B354659A943B22CD2A22BF51">
    <w:name w:val="3D802B828B354659A943B22CD2A22BF5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96CF11864B04D079031A49055C13CB11">
    <w:name w:val="896CF11864B04D079031A49055C13CB1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A5F1C0EC63E4951974F0DEC4FEE36CD1">
    <w:name w:val="8A5F1C0EC63E4951974F0DEC4FEE36CD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1152796FD6B4FCE985158CFE55D9FBD1">
    <w:name w:val="11152796FD6B4FCE985158CFE55D9FBD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42053D488E7480CA39DEC63BD04651D1">
    <w:name w:val="242053D488E7480CA39DEC63BD04651D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A4FC79F4F7AA4FD6A3F700FF2AF99A0B2">
    <w:name w:val="A4FC79F4F7AA4FD6A3F700FF2AF99A0B2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7AB85FF03F4D869B4F4EB72058B38F2">
    <w:name w:val="E77AB85FF03F4D869B4F4EB72058B38F2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C251FEEA5794CECB97AEF9E4676AE851">
    <w:name w:val="EC251FEEA5794CECB97AEF9E4676AE85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1F7E701542F445C8EEEFA1D0DC48C822">
    <w:name w:val="B1F7E701542F445C8EEEFA1D0DC48C822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99021817B04833AFD7C42A2B9108841">
    <w:name w:val="FA99021817B04833AFD7C42A2B910884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45B8414BDEE4D4384D39C3785C5A6FE1">
    <w:name w:val="E45B8414BDEE4D4384D39C3785C5A6FE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1CCCF903E404A988ED7EA406A95CEF62">
    <w:name w:val="41CCCF903E404A988ED7EA406A95CEF62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7E77EE43ED4B63A0B26655223694962">
    <w:name w:val="217E77EE43ED4B63A0B26655223694962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DAD288A73D44EFAB9A56B95649EBC742">
    <w:name w:val="1DAD288A73D44EFAB9A56B95649EBC742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6BE9FC81439246A98008E5E9C6F852982">
    <w:name w:val="6BE9FC81439246A98008E5E9C6F852982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253901D141F45B7A284FCCCC47083E82">
    <w:name w:val="F253901D141F45B7A284FCCCC47083E82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2B8391EA7824AC7B604ECA838C6D69F3">
    <w:name w:val="52B8391EA7824AC7B604ECA838C6D69F3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8B2F6C880C3451CBA3157BD5409465E2">
    <w:name w:val="18B2F6C880C3451CBA3157BD5409465E2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A9C514EAB5444E96842171D3FCF21D722">
    <w:name w:val="A9C514EAB5444E96842171D3FCF21D722"/>
    <w:rsid w:val="0053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145D16686F845E3A1C936D00D9C79C72">
    <w:name w:val="E145D16686F845E3A1C936D00D9C79C72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74ECB04ED1DE4923983A5BE72A2661451">
    <w:name w:val="74ECB04ED1DE4923983A5BE72A2661451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C20ECBD989744CEAA54C7F1FAA5996B2">
    <w:name w:val="8C20ECBD989744CEAA54C7F1FAA5996B2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D46ABE897EB42CD975BA059FA1A06EB2">
    <w:name w:val="FD46ABE897EB42CD975BA059FA1A06EB2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5676739DAAA4130BDA78CCA01DD13532">
    <w:name w:val="15676739DAAA4130BDA78CCA01DD13532"/>
    <w:rsid w:val="0053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59627-52BE-4EF1-B949-1EDABB97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598</Words>
  <Characters>3592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12</vt:i4>
      </vt:variant>
    </vt:vector>
  </HeadingPairs>
  <TitlesOfParts>
    <vt:vector size="13" baseType="lpstr">
      <vt:lpstr>Lista sprawdzająca projektu zgłoszonego do dofinansowania w ramach Programu Operacyjnego Infrastruktura i Środowisko 2007 – 20</vt:lpstr>
      <vt:lpstr>Protokół z oceny wniosków o dofinansowanie w ramach naboru nr FENX.02.04-IW.01-0</vt:lpstr>
      <vt:lpstr>dla działania FENX.02.04 Adaptacja do zmian klimatu, zapobieganie klęskom i kata</vt:lpstr>
      <vt:lpstr>typ projektu: Opracowanie planów adaptacji do zmian klimatu (MPA)</vt:lpstr>
      <vt:lpstr>programu Fundusze Europejskie na Infrastrukturę, Klimat, Środowisko 2021-2027</vt:lpstr>
      <vt:lpstr>priorytet: FENX.02 Wsparcie sektorów energetyka i środowisko z EFRR</vt:lpstr>
      <vt:lpstr>Informacje ogólne: </vt:lpstr>
      <vt:lpstr>Przebieg oceny:</vt:lpstr>
      <vt:lpstr>Wynik oceny:</vt:lpstr>
      <vt:lpstr>Miejsce przechowywania dokumentacji konkursu:</vt:lpstr>
      <vt:lpstr>Skład Komisji Oceny Projektów:</vt:lpstr>
      <vt:lpstr>Lista ocenionych projektów:</vt:lpstr>
      <vt:lpstr>Lista wniosków przywróconych w wyniku procedury odwoławczej na etapie oceny:</vt:lpstr>
    </vt:vector>
  </TitlesOfParts>
  <Company>ms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>Załącznik 3 do Regulaminu KOP</cp:keywords>
  <cp:lastModifiedBy>Janicka-Struska Agnieszka</cp:lastModifiedBy>
  <cp:revision>58</cp:revision>
  <cp:lastPrinted>2016-05-04T10:22:00Z</cp:lastPrinted>
  <dcterms:created xsi:type="dcterms:W3CDTF">2023-09-18T12:52:00Z</dcterms:created>
  <dcterms:modified xsi:type="dcterms:W3CDTF">2023-10-11T13:57:00Z</dcterms:modified>
</cp:coreProperties>
</file>